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5B8" w:rsidRPr="00DC45B8" w:rsidRDefault="00DC45B8" w:rsidP="00DC45B8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DC45B8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Аннотация к рабочей программе</w:t>
      </w:r>
    </w:p>
    <w:p w:rsidR="007E4BD3" w:rsidRDefault="003F1916" w:rsidP="00DC45B8">
      <w:pPr>
        <w:keepNext/>
        <w:keepLines/>
        <w:spacing w:after="0" w:line="240" w:lineRule="auto"/>
        <w:ind w:left="20" w:firstLine="280"/>
        <w:jc w:val="center"/>
        <w:outlineLvl w:val="1"/>
        <w:rPr>
          <w:rFonts w:ascii="Times New Roman" w:eastAsia="Calibri" w:hAnsi="Times New Roman" w:cs="Times New Roman"/>
          <w:b/>
          <w:sz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lang w:eastAsia="ru-RU"/>
        </w:rPr>
        <w:t>начального</w:t>
      </w:r>
      <w:r w:rsidR="00DC45B8" w:rsidRPr="00DC45B8">
        <w:rPr>
          <w:rFonts w:ascii="Times New Roman" w:eastAsia="Calibri" w:hAnsi="Times New Roman" w:cs="Times New Roman"/>
          <w:b/>
          <w:sz w:val="28"/>
          <w:lang w:eastAsia="ru-RU"/>
        </w:rPr>
        <w:t xml:space="preserve"> общего образования </w:t>
      </w:r>
    </w:p>
    <w:p w:rsidR="003F1916" w:rsidRPr="003F1916" w:rsidRDefault="003F1916" w:rsidP="003F1916">
      <w:pPr>
        <w:keepNext/>
        <w:keepLines/>
        <w:spacing w:after="0" w:line="240" w:lineRule="auto"/>
        <w:ind w:left="20" w:firstLine="280"/>
        <w:jc w:val="center"/>
        <w:outlineLvl w:val="1"/>
        <w:rPr>
          <w:rFonts w:ascii="Times New Roman" w:eastAsia="Calibri" w:hAnsi="Times New Roman" w:cs="Times New Roman"/>
          <w:b/>
          <w:sz w:val="28"/>
          <w:lang w:val="x-none" w:eastAsia="ru-RU"/>
        </w:rPr>
      </w:pPr>
      <w:r w:rsidRPr="003F1916">
        <w:rPr>
          <w:rFonts w:ascii="Times New Roman" w:eastAsia="Calibri" w:hAnsi="Times New Roman" w:cs="Times New Roman"/>
          <w:b/>
          <w:sz w:val="28"/>
          <w:lang w:val="x-none" w:eastAsia="ru-RU"/>
        </w:rPr>
        <w:t xml:space="preserve">обучающихся с умственной отсталостью </w:t>
      </w:r>
    </w:p>
    <w:p w:rsidR="003F1916" w:rsidRPr="003F1916" w:rsidRDefault="003F1916" w:rsidP="003F1916">
      <w:pPr>
        <w:keepNext/>
        <w:keepLines/>
        <w:spacing w:after="0" w:line="240" w:lineRule="auto"/>
        <w:ind w:left="20" w:firstLine="280"/>
        <w:jc w:val="center"/>
        <w:outlineLvl w:val="1"/>
        <w:rPr>
          <w:rFonts w:ascii="Times New Roman" w:eastAsia="Calibri" w:hAnsi="Times New Roman" w:cs="Times New Roman"/>
          <w:b/>
          <w:sz w:val="28"/>
          <w:lang w:val="x-none" w:eastAsia="ru-RU"/>
        </w:rPr>
      </w:pPr>
      <w:r w:rsidRPr="003F1916">
        <w:rPr>
          <w:rFonts w:ascii="Times New Roman" w:eastAsia="Calibri" w:hAnsi="Times New Roman" w:cs="Times New Roman"/>
          <w:b/>
          <w:sz w:val="28"/>
          <w:lang w:val="x-none" w:eastAsia="ru-RU"/>
        </w:rPr>
        <w:t>(интеллектуальными нарушениями)</w:t>
      </w:r>
    </w:p>
    <w:p w:rsidR="003F1916" w:rsidRPr="003F1916" w:rsidRDefault="003F1916" w:rsidP="003F1916">
      <w:pPr>
        <w:keepNext/>
        <w:keepLines/>
        <w:spacing w:after="0" w:line="240" w:lineRule="auto"/>
        <w:ind w:left="20" w:firstLine="280"/>
        <w:jc w:val="center"/>
        <w:outlineLvl w:val="1"/>
        <w:rPr>
          <w:rFonts w:ascii="Times New Roman" w:eastAsia="Calibri" w:hAnsi="Times New Roman" w:cs="Times New Roman"/>
          <w:b/>
          <w:sz w:val="28"/>
          <w:lang w:eastAsia="ru-RU"/>
        </w:rPr>
      </w:pPr>
      <w:r w:rsidRPr="003F1916">
        <w:rPr>
          <w:rFonts w:ascii="Times New Roman" w:eastAsia="Calibri" w:hAnsi="Times New Roman" w:cs="Times New Roman"/>
          <w:b/>
          <w:sz w:val="28"/>
          <w:lang w:eastAsia="ru-RU"/>
        </w:rPr>
        <w:t>по коррекционному курсу</w:t>
      </w:r>
    </w:p>
    <w:p w:rsidR="003F1916" w:rsidRPr="003F1916" w:rsidRDefault="003F1916" w:rsidP="003F1916">
      <w:pPr>
        <w:keepNext/>
        <w:keepLines/>
        <w:spacing w:after="0" w:line="240" w:lineRule="auto"/>
        <w:ind w:left="20" w:firstLine="280"/>
        <w:jc w:val="center"/>
        <w:outlineLvl w:val="1"/>
        <w:rPr>
          <w:rFonts w:ascii="Times New Roman" w:eastAsia="Calibri" w:hAnsi="Times New Roman" w:cs="Times New Roman"/>
          <w:b/>
          <w:sz w:val="28"/>
          <w:lang w:val="x-none" w:eastAsia="ru-RU"/>
        </w:rPr>
      </w:pPr>
      <w:r w:rsidRPr="003F1916">
        <w:rPr>
          <w:rFonts w:ascii="Times New Roman" w:eastAsia="Calibri" w:hAnsi="Times New Roman" w:cs="Times New Roman"/>
          <w:b/>
          <w:sz w:val="28"/>
          <w:lang w:val="x-none" w:eastAsia="ru-RU"/>
        </w:rPr>
        <w:t>«Социально-бытовая и пространственная ориентировка»</w:t>
      </w:r>
    </w:p>
    <w:p w:rsidR="000F5AFC" w:rsidRDefault="00DC45B8" w:rsidP="003F1916">
      <w:pPr>
        <w:keepNext/>
        <w:keepLines/>
        <w:spacing w:after="0" w:line="240" w:lineRule="auto"/>
        <w:ind w:left="20" w:firstLine="280"/>
        <w:jc w:val="center"/>
        <w:outlineLvl w:val="1"/>
        <w:rPr>
          <w:rFonts w:ascii="Times New Roman" w:eastAsia="Calibri" w:hAnsi="Times New Roman" w:cs="Times New Roman"/>
          <w:b/>
          <w:sz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lang w:eastAsia="ru-RU"/>
        </w:rPr>
        <w:t>в</w:t>
      </w:r>
      <w:r w:rsidRPr="00DC45B8">
        <w:rPr>
          <w:rFonts w:ascii="Times New Roman" w:eastAsia="Calibri" w:hAnsi="Times New Roman" w:cs="Times New Roman"/>
          <w:b/>
          <w:sz w:val="28"/>
          <w:lang w:eastAsia="ru-RU"/>
        </w:rPr>
        <w:t xml:space="preserve">ариант </w:t>
      </w:r>
      <w:r w:rsidR="00BD2492">
        <w:rPr>
          <w:rFonts w:ascii="Times New Roman" w:eastAsia="Calibri" w:hAnsi="Times New Roman" w:cs="Times New Roman"/>
          <w:b/>
          <w:sz w:val="28"/>
          <w:lang w:eastAsia="ru-RU"/>
        </w:rPr>
        <w:t>4</w:t>
      </w:r>
      <w:r w:rsidRPr="00DC45B8">
        <w:rPr>
          <w:rFonts w:ascii="Times New Roman" w:eastAsia="Calibri" w:hAnsi="Times New Roman" w:cs="Times New Roman"/>
          <w:b/>
          <w:sz w:val="28"/>
          <w:lang w:eastAsia="ru-RU"/>
        </w:rPr>
        <w:t>.</w:t>
      </w:r>
      <w:r w:rsidR="007E4BD3">
        <w:rPr>
          <w:rFonts w:ascii="Times New Roman" w:eastAsia="Calibri" w:hAnsi="Times New Roman" w:cs="Times New Roman"/>
          <w:b/>
          <w:sz w:val="28"/>
          <w:lang w:eastAsia="ru-RU"/>
        </w:rPr>
        <w:t>3</w:t>
      </w:r>
      <w:r w:rsidRPr="00DC45B8">
        <w:rPr>
          <w:rFonts w:ascii="Times New Roman" w:eastAsia="Calibri" w:hAnsi="Times New Roman" w:cs="Times New Roman"/>
          <w:b/>
          <w:sz w:val="28"/>
          <w:lang w:eastAsia="ru-RU"/>
        </w:rPr>
        <w:t>.</w:t>
      </w:r>
    </w:p>
    <w:p w:rsidR="003F1916" w:rsidRPr="003F1916" w:rsidRDefault="003F1916" w:rsidP="003F1916">
      <w:pPr>
        <w:keepNext/>
        <w:keepLines/>
        <w:spacing w:after="0" w:line="240" w:lineRule="auto"/>
        <w:ind w:left="20" w:firstLine="280"/>
        <w:jc w:val="center"/>
        <w:outlineLvl w:val="1"/>
        <w:rPr>
          <w:rFonts w:ascii="Times New Roman" w:eastAsia="Calibri" w:hAnsi="Times New Roman" w:cs="Times New Roman"/>
          <w:b/>
          <w:sz w:val="28"/>
          <w:lang w:eastAsia="ru-RU"/>
        </w:rPr>
      </w:pPr>
      <w:bookmarkStart w:id="0" w:name="_GoBack"/>
      <w:bookmarkEnd w:id="0"/>
    </w:p>
    <w:p w:rsidR="003F1916" w:rsidRPr="003F1916" w:rsidRDefault="003F1916" w:rsidP="003F1916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1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программа составлена на основе:</w:t>
      </w:r>
    </w:p>
    <w:p w:rsidR="003F1916" w:rsidRPr="003F1916" w:rsidRDefault="003F1916" w:rsidP="003F1916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1916" w:rsidRPr="003F1916" w:rsidRDefault="003F1916" w:rsidP="003F1916">
      <w:pPr>
        <w:keepNext/>
        <w:keepLines/>
        <w:numPr>
          <w:ilvl w:val="0"/>
          <w:numId w:val="1"/>
        </w:numPr>
        <w:spacing w:before="480" w:after="0" w:line="240" w:lineRule="auto"/>
        <w:contextualSpacing/>
        <w:textAlignment w:val="baseline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</w:pPr>
      <w:r w:rsidRPr="003F1916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 xml:space="preserve">ФГОС обучающихся с умственной отсталостью (интеллектуальными нарушениями) (Приказ </w:t>
      </w:r>
      <w:proofErr w:type="spellStart"/>
      <w:r w:rsidRPr="003F1916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>Минобрнауки</w:t>
      </w:r>
      <w:proofErr w:type="spellEnd"/>
      <w:r w:rsidRPr="003F1916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 xml:space="preserve"> России от 19.12.2014 № 1599) </w:t>
      </w:r>
    </w:p>
    <w:p w:rsidR="003F1916" w:rsidRPr="003F1916" w:rsidRDefault="003F1916" w:rsidP="003F1916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3F19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Приказ Министерства Просвещения РФ от 24 ноября 2022 года №1023</w:t>
      </w:r>
      <w:r w:rsidRPr="003F19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«</w:t>
      </w:r>
      <w:r w:rsidRPr="003F1916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здоровья»</w:t>
      </w:r>
      <w:proofErr w:type="gramEnd"/>
    </w:p>
    <w:p w:rsidR="003F1916" w:rsidRPr="003F1916" w:rsidRDefault="003F1916" w:rsidP="003F1916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F1916" w:rsidRPr="003F1916" w:rsidRDefault="003F1916" w:rsidP="003F191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191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3F1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Описание места предмета в учебном плане</w:t>
      </w:r>
    </w:p>
    <w:p w:rsidR="003F1916" w:rsidRPr="003F1916" w:rsidRDefault="003F1916" w:rsidP="003F1916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3F191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приказом</w:t>
      </w:r>
      <w:r w:rsidRPr="003F19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Министерства Просвещения РФ от 24 ноября 2022 года №1023«</w:t>
      </w:r>
      <w:r w:rsidRPr="003F1916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здоровья»</w:t>
      </w:r>
      <w:r w:rsidRPr="003F19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F191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изучение коррекционного курса «Социально-бытовая и пространственная ориентировка» выделено: 1д – 66 часов, 1-4 классы – по 68 часов (2 часа в неделю).</w:t>
      </w:r>
      <w:proofErr w:type="gramEnd"/>
    </w:p>
    <w:p w:rsidR="003F1916" w:rsidRPr="003F1916" w:rsidRDefault="003F1916" w:rsidP="003F1916">
      <w:pPr>
        <w:shd w:val="clear" w:color="auto" w:fill="FFFFFF"/>
        <w:spacing w:after="0" w:line="240" w:lineRule="auto"/>
        <w:ind w:firstLine="360"/>
        <w:contextualSpacing/>
        <w:textAlignment w:val="baseline"/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</w:p>
    <w:p w:rsidR="003F1916" w:rsidRPr="003F1916" w:rsidRDefault="003F1916" w:rsidP="003F191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191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3F1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Содержание коррекционного курса</w:t>
      </w:r>
    </w:p>
    <w:p w:rsidR="003F1916" w:rsidRPr="003F1916" w:rsidRDefault="003F1916" w:rsidP="003F191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1916" w:rsidRPr="003F1916" w:rsidRDefault="003F1916" w:rsidP="003F191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916">
        <w:rPr>
          <w:rFonts w:ascii="Times New Roman" w:eastAsia="Times New Roman" w:hAnsi="Times New Roman" w:cs="Times New Roman"/>
          <w:sz w:val="24"/>
          <w:szCs w:val="24"/>
          <w:lang w:eastAsia="ru-RU"/>
        </w:rPr>
        <w:t>1. Личная гигиена.</w:t>
      </w:r>
    </w:p>
    <w:p w:rsidR="003F1916" w:rsidRPr="003F1916" w:rsidRDefault="003F1916" w:rsidP="003F191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91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Распорядок дня, необходимость его соблюдения. Правила личной гигиены. Гигиенические правила поведения в местах общего пользования. Туалетные принадлежности по уходу за лицом, волосами, зубами. Ориентировка во времени по часам.</w:t>
      </w:r>
    </w:p>
    <w:p w:rsidR="003F1916" w:rsidRPr="003F1916" w:rsidRDefault="003F1916" w:rsidP="003F191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916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Одежда и обувь.</w:t>
      </w:r>
    </w:p>
    <w:p w:rsidR="003F1916" w:rsidRPr="003F1916" w:rsidRDefault="003F1916" w:rsidP="003F191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91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 разных видов одежды и обуви. Виды одежды и обуви для девочек и мальчиков. Одежда и обувь по сезону. Представления о видах труда по уходу за одеждой. Пути предупреждения загрязнения одежды: переодевание в соответствующую по назначению одежду, соблюдение аккуратности на улице и за столом, правил личной гигиены.</w:t>
      </w:r>
    </w:p>
    <w:p w:rsidR="003F1916" w:rsidRPr="003F1916" w:rsidRDefault="003F1916" w:rsidP="003F191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91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труда по уходу за обувью. Материалы, инструменты, необходимые для ухода за обувью. Размещение обуви в отведенном для этого месте.</w:t>
      </w:r>
    </w:p>
    <w:p w:rsidR="003F1916" w:rsidRPr="003F1916" w:rsidRDefault="003F1916" w:rsidP="003F191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916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Питание.</w:t>
      </w:r>
    </w:p>
    <w:p w:rsidR="003F1916" w:rsidRPr="003F1916" w:rsidRDefault="003F1916" w:rsidP="003F191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91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продукты питания. Различные группы продуктов. Внешний вид, вкус, запах. Мытье овощей, фруктов, ягод. Извлечение продуктов из упаковки. Приготовление простейших блюд. Обработка продуктов с помощью ножа. Способы техники безопасности при работе с режущими инструментами и приспособлениями при приготовлении пищи.</w:t>
      </w:r>
    </w:p>
    <w:p w:rsidR="003F1916" w:rsidRPr="003F1916" w:rsidRDefault="003F1916" w:rsidP="003F191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916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Сервировка стола. Уход за посудой и столовыми принадлежностями.</w:t>
      </w:r>
    </w:p>
    <w:p w:rsidR="003F1916" w:rsidRPr="003F1916" w:rsidRDefault="003F1916" w:rsidP="003F191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916">
        <w:rPr>
          <w:rFonts w:ascii="Times New Roman" w:eastAsia="Times New Roman" w:hAnsi="Times New Roman" w:cs="Times New Roman"/>
          <w:sz w:val="24"/>
          <w:szCs w:val="24"/>
          <w:lang w:eastAsia="ru-RU"/>
        </w:rPr>
        <w:t>4. Жилище и ориентировка в нем.</w:t>
      </w:r>
    </w:p>
    <w:p w:rsidR="003F1916" w:rsidRPr="003F1916" w:rsidRDefault="003F1916" w:rsidP="003F191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916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Функциональное назначение, предметное наполнение школьных и домашних помещений. Способы поддержания чистоты и уборки в помещении. Соблюдение норм освещения помещений.</w:t>
      </w:r>
    </w:p>
    <w:p w:rsidR="003F1916" w:rsidRPr="003F1916" w:rsidRDefault="003F1916" w:rsidP="003F191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916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 за комнатными растениями. Пользование бытовыми приборами, соблюдение техники безопасности.</w:t>
      </w:r>
    </w:p>
    <w:p w:rsidR="003F1916" w:rsidRPr="003F1916" w:rsidRDefault="003F1916" w:rsidP="003F191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916">
        <w:rPr>
          <w:rFonts w:ascii="Times New Roman" w:eastAsia="Times New Roman" w:hAnsi="Times New Roman" w:cs="Times New Roman"/>
          <w:sz w:val="24"/>
          <w:szCs w:val="24"/>
          <w:lang w:eastAsia="ru-RU"/>
        </w:rPr>
        <w:t>5. Транспорт.</w:t>
      </w:r>
    </w:p>
    <w:p w:rsidR="003F1916" w:rsidRPr="003F1916" w:rsidRDefault="003F1916" w:rsidP="003F191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9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Различение вида транспорта по назначению. Узнавание транспорта по результатам наблюдений, по описанию, по характерным звукам. Остановки транспортных средств. Обозначения номеров пассажирских транспортных средств.</w:t>
      </w:r>
    </w:p>
    <w:p w:rsidR="003F1916" w:rsidRPr="003F1916" w:rsidRDefault="003F1916" w:rsidP="003F191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916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 и выход из пассажирского транспортного средства.</w:t>
      </w:r>
    </w:p>
    <w:p w:rsidR="003F1916" w:rsidRPr="003F1916" w:rsidRDefault="003F1916" w:rsidP="003F191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916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 проезда в общественном транспорте.</w:t>
      </w:r>
    </w:p>
    <w:p w:rsidR="003F1916" w:rsidRPr="003F1916" w:rsidRDefault="003F1916" w:rsidP="003F191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916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Предприятия торговли.</w:t>
      </w:r>
    </w:p>
    <w:p w:rsidR="003F1916" w:rsidRPr="003F1916" w:rsidRDefault="003F1916" w:rsidP="003F191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91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магазинов. Ориентирование в отделах магазинов; в отдельных видах магазинов; в ассортименте товаров различных видов магазинов.</w:t>
      </w:r>
    </w:p>
    <w:p w:rsidR="003F1916" w:rsidRPr="003F1916" w:rsidRDefault="003F1916" w:rsidP="003F191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91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Совершение покупки в предприятиях торговли. Пользование денежными купюрами. Оплата покупки.</w:t>
      </w:r>
    </w:p>
    <w:p w:rsidR="003F1916" w:rsidRPr="003F1916" w:rsidRDefault="003F1916" w:rsidP="003F191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916">
        <w:rPr>
          <w:rFonts w:ascii="Times New Roman" w:eastAsia="Times New Roman" w:hAnsi="Times New Roman" w:cs="Times New Roman"/>
          <w:sz w:val="24"/>
          <w:szCs w:val="24"/>
          <w:lang w:eastAsia="ru-RU"/>
        </w:rPr>
        <w:t>7. Культура поведения.</w:t>
      </w:r>
    </w:p>
    <w:p w:rsidR="003F1916" w:rsidRPr="003F1916" w:rsidRDefault="003F1916" w:rsidP="003F191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91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правил поведения в образовательной организации и в общественных местах. Воспитание умения содержать в порядке место, где трудится, занимается, играет. Формирование умения и желания трудиться.</w:t>
      </w:r>
    </w:p>
    <w:p w:rsidR="003F1916" w:rsidRPr="003F1916" w:rsidRDefault="003F1916" w:rsidP="003F191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Нормы и правила общения </w:t>
      </w:r>
      <w:proofErr w:type="gramStart"/>
      <w:r w:rsidRPr="003F1916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3F1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и сверстниками. Обращение с просьбой к сверстникам и взрослым. Использование в речи вежливых слов.</w:t>
      </w:r>
    </w:p>
    <w:p w:rsidR="003F1916" w:rsidRPr="003F1916" w:rsidRDefault="003F1916" w:rsidP="003F191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9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поведения за столом.</w:t>
      </w:r>
    </w:p>
    <w:p w:rsidR="003F1916" w:rsidRPr="003F1916" w:rsidRDefault="003F1916" w:rsidP="003F191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Развитие навыков ориентировки в </w:t>
      </w:r>
      <w:proofErr w:type="spellStart"/>
      <w:r w:rsidRPr="003F191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микропространстве</w:t>
      </w:r>
      <w:proofErr w:type="spellEnd"/>
      <w:r w:rsidRPr="003F19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F1916" w:rsidRPr="003F1916" w:rsidRDefault="003F1916" w:rsidP="003F191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Обучение ориентировке на рабочем месте, в учебнике, в тетради, на доске, за столом. </w:t>
      </w:r>
      <w:proofErr w:type="gramStart"/>
      <w:r w:rsidRPr="003F19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Правильное понимание и использование в речи пространственной терминологии: слева, справа, над, под, впереди, сзади, между.</w:t>
      </w:r>
      <w:proofErr w:type="gramEnd"/>
      <w:r w:rsidRPr="003F1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Пространственные направления слева направо, справа налево, сверху вниз, снизу вверх, наискось - для двухмерного и трехмерного пространства.</w:t>
      </w:r>
    </w:p>
    <w:p w:rsidR="003F1916" w:rsidRPr="003F1916" w:rsidRDefault="003F1916" w:rsidP="003F191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Развитие элементарных навыков ориентировки в </w:t>
      </w:r>
      <w:proofErr w:type="spellStart"/>
      <w:r w:rsidRPr="003F191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макропространстве</w:t>
      </w:r>
      <w:proofErr w:type="spellEnd"/>
      <w:r w:rsidRPr="003F19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F1916" w:rsidRPr="003F1916" w:rsidRDefault="003F1916" w:rsidP="003F191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91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Ориентировка в знакомом замкнутом и свободном пространстве.</w:t>
      </w:r>
    </w:p>
    <w:p w:rsidR="003F1916" w:rsidRPr="003F1916" w:rsidRDefault="003F1916" w:rsidP="003F191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91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ориентировка в школе, на пришкольном участке, на маршрутах постоянной необходимости.</w:t>
      </w:r>
    </w:p>
    <w:p w:rsidR="003F1916" w:rsidRPr="003F1916" w:rsidRDefault="003F1916" w:rsidP="003F191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9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перехода улицы. Изучение нескольких значимых для обучающегося маршрутов городского транспорта.</w:t>
      </w:r>
    </w:p>
    <w:p w:rsidR="00031910" w:rsidRPr="00031910" w:rsidRDefault="00031910" w:rsidP="0003191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6"/>
        <w:gridCol w:w="4722"/>
        <w:gridCol w:w="603"/>
        <w:gridCol w:w="603"/>
        <w:gridCol w:w="603"/>
        <w:gridCol w:w="603"/>
        <w:gridCol w:w="603"/>
      </w:tblGrid>
      <w:tr w:rsidR="007E4BD3" w:rsidRPr="003F1916" w:rsidTr="00C5658E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BD3" w:rsidRPr="003F1916" w:rsidRDefault="007E4BD3" w:rsidP="003F19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3F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3F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BD3" w:rsidRPr="003F1916" w:rsidRDefault="007E4BD3" w:rsidP="003F19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Название раздела содержания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BD3" w:rsidRPr="003F1916" w:rsidRDefault="003F1916" w:rsidP="003F19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1д </w:t>
            </w:r>
            <w:proofErr w:type="spellStart"/>
            <w:r w:rsidRPr="003F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BD3" w:rsidRPr="003F1916" w:rsidRDefault="003F1916" w:rsidP="003F19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3F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BD3" w:rsidRPr="003F1916" w:rsidRDefault="003F1916" w:rsidP="003F19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</w:t>
            </w:r>
            <w:proofErr w:type="spellStart"/>
            <w:r w:rsidRPr="003F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BD3" w:rsidRPr="003F1916" w:rsidRDefault="003F1916" w:rsidP="003F19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</w:t>
            </w:r>
            <w:proofErr w:type="spellStart"/>
            <w:r w:rsidRPr="003F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BD3" w:rsidRPr="003F1916" w:rsidRDefault="003F1916" w:rsidP="003F19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</w:t>
            </w:r>
            <w:proofErr w:type="spellStart"/>
            <w:r w:rsidRPr="003F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</w:p>
        </w:tc>
      </w:tr>
      <w:tr w:rsidR="003F1916" w:rsidRPr="003F1916" w:rsidTr="00B44B60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16" w:rsidRPr="003F1916" w:rsidRDefault="003F1916" w:rsidP="003F191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191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916" w:rsidRPr="003F1916" w:rsidRDefault="003F1916" w:rsidP="003F1916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1916">
              <w:rPr>
                <w:rFonts w:ascii="Times New Roman" w:hAnsi="Times New Roman" w:cs="Times New Roman"/>
                <w:sz w:val="20"/>
                <w:szCs w:val="20"/>
              </w:rPr>
              <w:t>Личная гигиена.</w:t>
            </w:r>
          </w:p>
          <w:p w:rsidR="003F1916" w:rsidRPr="003F1916" w:rsidRDefault="003F1916" w:rsidP="003F191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916" w:rsidRPr="003F1916" w:rsidRDefault="003F1916" w:rsidP="003F19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916" w:rsidRPr="003F1916" w:rsidRDefault="003F1916" w:rsidP="003F19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916" w:rsidRPr="003F1916" w:rsidRDefault="003F1916" w:rsidP="003F19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916" w:rsidRPr="003F1916" w:rsidRDefault="003F1916" w:rsidP="003F19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916" w:rsidRPr="003F1916" w:rsidRDefault="003F1916" w:rsidP="003F19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3F1916" w:rsidRPr="003F1916" w:rsidTr="00C5658E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916" w:rsidRPr="003F1916" w:rsidRDefault="003F1916" w:rsidP="003F191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191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916" w:rsidRPr="003F1916" w:rsidRDefault="003F1916" w:rsidP="003F191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1916">
              <w:rPr>
                <w:rFonts w:ascii="Times New Roman" w:hAnsi="Times New Roman" w:cs="Times New Roman"/>
                <w:sz w:val="20"/>
                <w:szCs w:val="20"/>
              </w:rPr>
              <w:t xml:space="preserve">Одежда и обувь. </w:t>
            </w:r>
          </w:p>
          <w:p w:rsidR="003F1916" w:rsidRPr="003F1916" w:rsidRDefault="003F1916" w:rsidP="003F191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916" w:rsidRPr="003F1916" w:rsidRDefault="003F1916" w:rsidP="003F19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916" w:rsidRPr="003F1916" w:rsidRDefault="003F1916" w:rsidP="003F19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916" w:rsidRPr="003F1916" w:rsidRDefault="003F1916" w:rsidP="003F19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916" w:rsidRPr="003F1916" w:rsidRDefault="003F1916" w:rsidP="003F19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916" w:rsidRPr="003F1916" w:rsidRDefault="003F1916" w:rsidP="003F19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3F1916" w:rsidRPr="003F1916" w:rsidTr="00C5658E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916" w:rsidRPr="003F1916" w:rsidRDefault="003F1916" w:rsidP="003F191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191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916" w:rsidRPr="003F1916" w:rsidRDefault="003F1916" w:rsidP="003F1916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1916">
              <w:rPr>
                <w:rFonts w:ascii="Times New Roman" w:hAnsi="Times New Roman" w:cs="Times New Roman"/>
                <w:sz w:val="20"/>
                <w:szCs w:val="20"/>
              </w:rPr>
              <w:t xml:space="preserve">Питание. </w:t>
            </w:r>
          </w:p>
          <w:p w:rsidR="003F1916" w:rsidRPr="003F1916" w:rsidRDefault="003F1916" w:rsidP="003F1916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916" w:rsidRPr="003F1916" w:rsidRDefault="003F1916" w:rsidP="003F19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916" w:rsidRPr="003F1916" w:rsidRDefault="003F1916" w:rsidP="003F19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916" w:rsidRPr="003F1916" w:rsidRDefault="003F1916" w:rsidP="003F19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916" w:rsidRPr="003F1916" w:rsidRDefault="003F1916" w:rsidP="003F19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916" w:rsidRPr="003F1916" w:rsidRDefault="003F1916" w:rsidP="003F19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3F1916" w:rsidRPr="003F1916" w:rsidTr="00C5658E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916" w:rsidRPr="003F1916" w:rsidRDefault="003F1916" w:rsidP="003F191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191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916" w:rsidRPr="003F1916" w:rsidRDefault="003F1916" w:rsidP="003F1916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1916">
              <w:rPr>
                <w:rFonts w:ascii="Times New Roman" w:hAnsi="Times New Roman" w:cs="Times New Roman"/>
                <w:sz w:val="20"/>
                <w:szCs w:val="20"/>
              </w:rPr>
              <w:t>Жилище и ориентировка в нем.</w:t>
            </w:r>
          </w:p>
          <w:p w:rsidR="003F1916" w:rsidRPr="003F1916" w:rsidRDefault="003F1916" w:rsidP="003F1916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916" w:rsidRPr="003F1916" w:rsidRDefault="003F1916" w:rsidP="003F19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916" w:rsidRPr="003F1916" w:rsidRDefault="003F1916" w:rsidP="003F19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916" w:rsidRPr="003F1916" w:rsidRDefault="003F1916" w:rsidP="003F19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916" w:rsidRPr="003F1916" w:rsidRDefault="003F1916" w:rsidP="003F19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916" w:rsidRPr="003F1916" w:rsidRDefault="003F1916" w:rsidP="003F19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3F1916" w:rsidRPr="003F1916" w:rsidTr="00C5658E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916" w:rsidRPr="003F1916" w:rsidRDefault="003F1916" w:rsidP="003F191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191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916" w:rsidRPr="003F1916" w:rsidRDefault="003F1916" w:rsidP="003F1916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1916">
              <w:rPr>
                <w:rFonts w:ascii="Times New Roman" w:hAnsi="Times New Roman" w:cs="Times New Roman"/>
                <w:sz w:val="20"/>
                <w:szCs w:val="20"/>
              </w:rPr>
              <w:t>Транспорт.</w:t>
            </w:r>
          </w:p>
          <w:p w:rsidR="003F1916" w:rsidRPr="003F1916" w:rsidRDefault="003F1916" w:rsidP="003F1916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916" w:rsidRPr="003F1916" w:rsidRDefault="003F1916" w:rsidP="003F19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916" w:rsidRPr="003F1916" w:rsidRDefault="003F1916" w:rsidP="003F19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916" w:rsidRPr="003F1916" w:rsidRDefault="003F1916" w:rsidP="003F19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916" w:rsidRPr="003F1916" w:rsidRDefault="003F1916" w:rsidP="003F19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916" w:rsidRPr="003F1916" w:rsidRDefault="003F1916" w:rsidP="003F19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3F1916" w:rsidRPr="003F1916" w:rsidTr="00C5658E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916" w:rsidRPr="003F1916" w:rsidRDefault="003F1916" w:rsidP="003F191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191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916" w:rsidRDefault="003F1916" w:rsidP="003F1916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1916">
              <w:rPr>
                <w:rFonts w:ascii="Times New Roman" w:hAnsi="Times New Roman" w:cs="Times New Roman"/>
                <w:sz w:val="20"/>
                <w:szCs w:val="20"/>
              </w:rPr>
              <w:t>Предприятия торговли.</w:t>
            </w:r>
          </w:p>
          <w:p w:rsidR="003F1916" w:rsidRPr="003F1916" w:rsidRDefault="003F1916" w:rsidP="003F1916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916" w:rsidRPr="003F1916" w:rsidRDefault="003F1916" w:rsidP="003F19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916" w:rsidRPr="003F1916" w:rsidRDefault="003F1916" w:rsidP="003F19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916" w:rsidRPr="003F1916" w:rsidRDefault="003F1916" w:rsidP="003F19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916" w:rsidRPr="003F1916" w:rsidRDefault="003F1916" w:rsidP="003F19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916" w:rsidRPr="003F1916" w:rsidRDefault="003F1916" w:rsidP="003F19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3F1916" w:rsidRPr="003F1916" w:rsidTr="00C5658E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916" w:rsidRPr="003F1916" w:rsidRDefault="003F1916" w:rsidP="003F191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191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916" w:rsidRPr="003F1916" w:rsidRDefault="003F1916" w:rsidP="003F1916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1916">
              <w:rPr>
                <w:rFonts w:ascii="Times New Roman" w:hAnsi="Times New Roman" w:cs="Times New Roman"/>
                <w:sz w:val="20"/>
                <w:szCs w:val="20"/>
              </w:rPr>
              <w:t xml:space="preserve">Культура поведения </w:t>
            </w:r>
          </w:p>
          <w:p w:rsidR="003F1916" w:rsidRPr="003F1916" w:rsidRDefault="003F1916" w:rsidP="003F1916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916" w:rsidRPr="003F1916" w:rsidRDefault="003F1916" w:rsidP="003F19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916" w:rsidRPr="003F1916" w:rsidRDefault="003F1916" w:rsidP="003F19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916" w:rsidRPr="003F1916" w:rsidRDefault="003F1916" w:rsidP="003F19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916" w:rsidRPr="003F1916" w:rsidRDefault="003F1916" w:rsidP="003F19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916" w:rsidRPr="003F1916" w:rsidRDefault="003F1916" w:rsidP="003F19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3F1916" w:rsidRPr="003F1916" w:rsidTr="00C5658E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916" w:rsidRPr="003F1916" w:rsidRDefault="003F1916" w:rsidP="003F191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191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916" w:rsidRPr="003F1916" w:rsidRDefault="003F1916" w:rsidP="003F191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1916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навыков ориентировки в </w:t>
            </w:r>
            <w:proofErr w:type="spellStart"/>
            <w:r w:rsidRPr="003F1916">
              <w:rPr>
                <w:rFonts w:ascii="Times New Roman" w:hAnsi="Times New Roman" w:cs="Times New Roman"/>
                <w:sz w:val="20"/>
                <w:szCs w:val="20"/>
              </w:rPr>
              <w:t>микропространстве</w:t>
            </w:r>
            <w:proofErr w:type="spellEnd"/>
            <w:r w:rsidRPr="003F191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916" w:rsidRPr="003F1916" w:rsidRDefault="003F1916" w:rsidP="003F19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916" w:rsidRPr="003F1916" w:rsidRDefault="003F1916" w:rsidP="003F19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916" w:rsidRPr="003F1916" w:rsidRDefault="003F1916" w:rsidP="003F19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916" w:rsidRPr="003F1916" w:rsidRDefault="003F1916" w:rsidP="003F19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916" w:rsidRPr="003F1916" w:rsidRDefault="003F1916" w:rsidP="003F19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3F1916" w:rsidRPr="003F1916" w:rsidTr="00C5658E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916" w:rsidRPr="003F1916" w:rsidRDefault="003F1916" w:rsidP="003F191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191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916" w:rsidRPr="003F1916" w:rsidRDefault="003F1916" w:rsidP="003F191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1916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элементарных навыков ориентировки в </w:t>
            </w:r>
            <w:proofErr w:type="spellStart"/>
            <w:r w:rsidRPr="003F1916">
              <w:rPr>
                <w:rFonts w:ascii="Times New Roman" w:hAnsi="Times New Roman" w:cs="Times New Roman"/>
                <w:sz w:val="20"/>
                <w:szCs w:val="20"/>
              </w:rPr>
              <w:t>макропространстве</w:t>
            </w:r>
            <w:proofErr w:type="spellEnd"/>
            <w:r w:rsidRPr="003F191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916" w:rsidRPr="003F1916" w:rsidRDefault="003F1916" w:rsidP="003F19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916" w:rsidRPr="003F1916" w:rsidRDefault="003F1916" w:rsidP="003F19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916" w:rsidRPr="003F1916" w:rsidRDefault="003F1916" w:rsidP="003F19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916" w:rsidRPr="003F1916" w:rsidRDefault="003F1916" w:rsidP="003F19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916" w:rsidRPr="003F1916" w:rsidRDefault="003F1916" w:rsidP="003F19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</w:tbl>
    <w:p w:rsidR="00DC45B8" w:rsidRDefault="00DC45B8" w:rsidP="007E4BD3">
      <w:pPr>
        <w:spacing w:after="0" w:line="240" w:lineRule="auto"/>
      </w:pPr>
    </w:p>
    <w:p w:rsidR="00C5658E" w:rsidRPr="00C5658E" w:rsidRDefault="00C5658E" w:rsidP="00C565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C5658E">
        <w:rPr>
          <w:rFonts w:ascii="Times New Roman" w:eastAsia="Times New Roman" w:hAnsi="Times New Roman" w:cs="Times New Roman"/>
          <w:b/>
          <w:color w:val="222222"/>
          <w:sz w:val="24"/>
          <w:szCs w:val="20"/>
          <w:lang w:eastAsia="ru-RU"/>
        </w:rPr>
        <w:t>IV. Срок реализации</w:t>
      </w:r>
      <w:r w:rsidRPr="00C5658E">
        <w:rPr>
          <w:rFonts w:ascii="Times New Roman" w:eastAsia="Times New Roman" w:hAnsi="Times New Roman" w:cs="Times New Roman"/>
          <w:color w:val="222222"/>
          <w:sz w:val="24"/>
          <w:szCs w:val="20"/>
          <w:lang w:eastAsia="ru-RU"/>
        </w:rPr>
        <w:t xml:space="preserve">: </w:t>
      </w:r>
      <w:r w:rsidR="007E4BD3">
        <w:rPr>
          <w:rFonts w:ascii="Times New Roman" w:eastAsia="Times New Roman" w:hAnsi="Times New Roman" w:cs="Times New Roman"/>
          <w:color w:val="222222"/>
          <w:sz w:val="24"/>
          <w:szCs w:val="20"/>
          <w:lang w:eastAsia="ru-RU"/>
        </w:rPr>
        <w:t>5</w:t>
      </w:r>
      <w:r w:rsidRPr="00C5658E">
        <w:rPr>
          <w:rFonts w:ascii="Times New Roman" w:eastAsia="Times New Roman" w:hAnsi="Times New Roman" w:cs="Times New Roman"/>
          <w:color w:val="222222"/>
          <w:sz w:val="24"/>
          <w:szCs w:val="20"/>
          <w:lang w:eastAsia="ru-RU"/>
        </w:rPr>
        <w:t xml:space="preserve"> лет</w:t>
      </w:r>
    </w:p>
    <w:p w:rsidR="00C5658E" w:rsidRDefault="00C5658E"/>
    <w:sectPr w:rsidR="00C56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606D8"/>
    <w:multiLevelType w:val="hybridMultilevel"/>
    <w:tmpl w:val="98F6B0B2"/>
    <w:lvl w:ilvl="0" w:tplc="173CA04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1A3197"/>
    <w:multiLevelType w:val="hybridMultilevel"/>
    <w:tmpl w:val="A90EE720"/>
    <w:lvl w:ilvl="0" w:tplc="3C52656C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9E3C6B"/>
    <w:multiLevelType w:val="hybridMultilevel"/>
    <w:tmpl w:val="567AE1AA"/>
    <w:lvl w:ilvl="0" w:tplc="B9FA44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88F"/>
    <w:rsid w:val="00031910"/>
    <w:rsid w:val="000F5AFC"/>
    <w:rsid w:val="003F1916"/>
    <w:rsid w:val="007E4BD3"/>
    <w:rsid w:val="0097288F"/>
    <w:rsid w:val="00BD2492"/>
    <w:rsid w:val="00C5658E"/>
    <w:rsid w:val="00DC4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19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19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694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2023-09-25T05:17:00Z</dcterms:created>
  <dcterms:modified xsi:type="dcterms:W3CDTF">2023-10-13T04:30:00Z</dcterms:modified>
</cp:coreProperties>
</file>