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C4162" w14:textId="77777777" w:rsidR="00F93DA4" w:rsidRDefault="00F93DA4" w:rsidP="00F93DA4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</w:t>
      </w:r>
    </w:p>
    <w:p w14:paraId="7E2513EE" w14:textId="4EB820D5" w:rsidR="00F93DA4" w:rsidRDefault="00F93DA4" w:rsidP="00F93DA4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ОСНОВНОГО ОБЩЕГО ОБРАЗОВАНИЯ ОБУЧАЮЩИХСЯ</w:t>
      </w:r>
    </w:p>
    <w:p w14:paraId="6F7A8EAA" w14:textId="77777777" w:rsidR="00F93DA4" w:rsidRDefault="00F93DA4" w:rsidP="00F93DA4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нарушением зрения (слабовидящие)</w:t>
      </w:r>
    </w:p>
    <w:p w14:paraId="4BBFFDAD" w14:textId="77777777" w:rsidR="00F93DA4" w:rsidRDefault="00F93DA4" w:rsidP="00F93DA4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4.2</w:t>
      </w:r>
    </w:p>
    <w:p w14:paraId="1F73C1AC" w14:textId="77777777" w:rsidR="00F93DA4" w:rsidRDefault="00F93DA4" w:rsidP="00F93DA4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учебному предмету:</w:t>
      </w:r>
    </w:p>
    <w:p w14:paraId="7A4C5AB3" w14:textId="08D073D5" w:rsidR="00F93DA4" w:rsidRPr="00F93DA4" w:rsidRDefault="00F93DA4" w:rsidP="00F93DA4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«Изобразительное искусство» </w:t>
      </w:r>
    </w:p>
    <w:p w14:paraId="5E4075F1" w14:textId="77777777" w:rsidR="00F93DA4" w:rsidRDefault="00F93DA4"/>
    <w:p w14:paraId="794DB7EC" w14:textId="77777777" w:rsidR="00FF58EE" w:rsidRPr="0045024D" w:rsidRDefault="00FF58EE" w:rsidP="00FF58EE">
      <w:pPr>
        <w:pStyle w:val="a5"/>
        <w:numPr>
          <w:ilvl w:val="0"/>
          <w:numId w:val="2"/>
        </w:num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5024D">
        <w:rPr>
          <w:rFonts w:ascii="Times New Roman" w:hAnsi="Times New Roman" w:cs="Times New Roman"/>
          <w:b/>
          <w:sz w:val="24"/>
          <w:szCs w:val="24"/>
          <w:lang w:eastAsia="ar-SA"/>
        </w:rPr>
        <w:t>Рабочая программа составлена на основе:</w:t>
      </w:r>
    </w:p>
    <w:p w14:paraId="3595D2A5" w14:textId="77777777" w:rsidR="00FF58EE" w:rsidRDefault="00FF58EE" w:rsidP="00FF58EE">
      <w:pPr>
        <w:pStyle w:val="headertext"/>
        <w:numPr>
          <w:ilvl w:val="0"/>
          <w:numId w:val="1"/>
        </w:numPr>
        <w:shd w:val="clear" w:color="auto" w:fill="FFFFFF"/>
        <w:spacing w:before="0" w:beforeAutospacing="0" w:after="240" w:afterAutospacing="0"/>
        <w:textAlignment w:val="baseline"/>
        <w:rPr>
          <w:bCs/>
        </w:rPr>
      </w:pPr>
      <w:r>
        <w:rPr>
          <w:bCs/>
        </w:rPr>
        <w:t xml:space="preserve">Приказ </w:t>
      </w:r>
      <w:r w:rsidRPr="00FF58EE">
        <w:rPr>
          <w:bCs/>
        </w:rPr>
        <w:t>Министерства Просвещения РФ</w:t>
      </w:r>
      <w:r w:rsidR="00241D04">
        <w:rPr>
          <w:bCs/>
        </w:rPr>
        <w:t xml:space="preserve"> от 3</w:t>
      </w:r>
      <w:r>
        <w:rPr>
          <w:bCs/>
        </w:rPr>
        <w:t>1 мая 2021 года</w:t>
      </w:r>
      <w:r w:rsidR="00A050A1">
        <w:rPr>
          <w:bCs/>
        </w:rPr>
        <w:t xml:space="preserve"> №287</w:t>
      </w:r>
      <w:r>
        <w:rPr>
          <w:bCs/>
        </w:rPr>
        <w:t xml:space="preserve"> «Об утверждении федерального государственного стандарта основного общего образования»</w:t>
      </w:r>
    </w:p>
    <w:p w14:paraId="4FBECBCC" w14:textId="77777777" w:rsidR="00FF58EE" w:rsidRDefault="00FF58EE" w:rsidP="00FF58EE">
      <w:pPr>
        <w:pStyle w:val="headertext"/>
        <w:numPr>
          <w:ilvl w:val="0"/>
          <w:numId w:val="1"/>
        </w:numPr>
        <w:shd w:val="clear" w:color="auto" w:fill="FFFFFF"/>
        <w:spacing w:before="0" w:beforeAutospacing="0" w:after="240" w:afterAutospacing="0"/>
        <w:textAlignment w:val="baseline"/>
        <w:rPr>
          <w:bCs/>
          <w:color w:val="444444"/>
        </w:rPr>
      </w:pPr>
      <w:r w:rsidRPr="00FF58EE">
        <w:rPr>
          <w:bCs/>
        </w:rPr>
        <w:t>Приказ Министерства Просвещ</w:t>
      </w:r>
      <w:r w:rsidR="00A050A1">
        <w:rPr>
          <w:bCs/>
        </w:rPr>
        <w:t>ения РФ от 24 ноября 2022 года №</w:t>
      </w:r>
      <w:r w:rsidRPr="00FF58EE">
        <w:rPr>
          <w:bCs/>
        </w:rPr>
        <w:t>1025</w:t>
      </w:r>
      <w:r w:rsidRPr="00FF58EE">
        <w:rPr>
          <w:bCs/>
        </w:rPr>
        <w:br/>
        <w:t>«</w:t>
      </w:r>
      <w:r w:rsidR="00A050A1">
        <w:t>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здоровья».</w:t>
      </w:r>
    </w:p>
    <w:p w14:paraId="659D325D" w14:textId="77777777" w:rsidR="004C0F15" w:rsidRDefault="004C0F15" w:rsidP="00FF58EE">
      <w:pPr>
        <w:pStyle w:val="headertext"/>
        <w:numPr>
          <w:ilvl w:val="0"/>
          <w:numId w:val="1"/>
        </w:numPr>
        <w:shd w:val="clear" w:color="auto" w:fill="FFFFFF"/>
        <w:spacing w:before="0" w:beforeAutospacing="0" w:after="240" w:afterAutospacing="0"/>
        <w:textAlignment w:val="baseline"/>
        <w:rPr>
          <w:bCs/>
        </w:rPr>
      </w:pPr>
      <w:r w:rsidRPr="0045024D">
        <w:rPr>
          <w:bCs/>
        </w:rPr>
        <w:t>Примерная адаптированная основная образовательная программа осн</w:t>
      </w:r>
      <w:r w:rsidR="00A002C5">
        <w:rPr>
          <w:bCs/>
        </w:rPr>
        <w:t>овного общего образования слабовидящих</w:t>
      </w:r>
      <w:r w:rsidRPr="0045024D">
        <w:rPr>
          <w:bCs/>
        </w:rPr>
        <w:t xml:space="preserve"> обучающихся. Одобрена </w:t>
      </w:r>
      <w:r w:rsidR="0045024D" w:rsidRPr="0045024D">
        <w:rPr>
          <w:bCs/>
        </w:rPr>
        <w:t>решением федерального учебно-методического объединения по общему образованию (протокол от 18 марта 2022 № 1/22).</w:t>
      </w:r>
      <w:r w:rsidRPr="0045024D">
        <w:rPr>
          <w:bCs/>
        </w:rPr>
        <w:t xml:space="preserve"> </w:t>
      </w:r>
    </w:p>
    <w:p w14:paraId="5AA21125" w14:textId="77777777" w:rsidR="00A050A1" w:rsidRDefault="00A050A1" w:rsidP="00CF63FD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5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Примерная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рабочая программа учебного предмета </w:t>
      </w:r>
      <w:r w:rsidR="00A00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«Изобразительное искусство</w:t>
      </w:r>
      <w:r w:rsidR="00CF63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05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адаптированная основная образовательная программа осн</w:t>
      </w:r>
      <w:r w:rsidR="00A00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овного общего образования слабовидящих</w:t>
      </w:r>
      <w:r w:rsidRPr="00A05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обучающихся. Одобрена решением федерального учебно-методического объединения по общему образованию (</w:t>
      </w:r>
      <w:r w:rsidR="00A002C5" w:rsidRPr="00347B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 15 сентября 2022 г. № 6/22</w:t>
      </w:r>
      <w:r w:rsidRPr="00A05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</w:t>
      </w:r>
    </w:p>
    <w:p w14:paraId="16789FD8" w14:textId="77777777" w:rsidR="00CF63FD" w:rsidRPr="00CF63FD" w:rsidRDefault="00CF63FD" w:rsidP="00CF63FD">
      <w:pPr>
        <w:pStyle w:val="a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C98EE6C" w14:textId="77777777" w:rsidR="00FF58EE" w:rsidRPr="0045024D" w:rsidRDefault="00FF58EE" w:rsidP="00FF58EE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5024D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14:paraId="01FF6D9F" w14:textId="77777777" w:rsidR="00FF58EE" w:rsidRDefault="00FF58EE" w:rsidP="0045024D">
      <w:pPr>
        <w:pStyle w:val="headertext"/>
        <w:shd w:val="clear" w:color="auto" w:fill="FFFFFF"/>
        <w:spacing w:before="0" w:beforeAutospacing="0" w:after="240" w:afterAutospacing="0"/>
        <w:ind w:firstLine="360"/>
        <w:textAlignment w:val="baseline"/>
      </w:pPr>
      <w:r w:rsidRPr="00890B2F">
        <w:t xml:space="preserve">В соответствии с приказом </w:t>
      </w:r>
      <w:r w:rsidRPr="00FF58EE">
        <w:rPr>
          <w:bCs/>
        </w:rPr>
        <w:t>Приказ Министерства Просвещ</w:t>
      </w:r>
      <w:r w:rsidR="00DF5985">
        <w:rPr>
          <w:bCs/>
        </w:rPr>
        <w:t>ения РФ от 24 ноября 2022 года №</w:t>
      </w:r>
      <w:r w:rsidRPr="00FF58EE">
        <w:rPr>
          <w:bCs/>
        </w:rPr>
        <w:t xml:space="preserve"> 1025</w:t>
      </w:r>
      <w:r>
        <w:rPr>
          <w:bCs/>
        </w:rPr>
        <w:t xml:space="preserve"> </w:t>
      </w:r>
      <w:r w:rsidRPr="00FF58EE">
        <w:rPr>
          <w:bCs/>
        </w:rPr>
        <w:t>«</w:t>
      </w:r>
      <w:r w:rsidR="00DF5985">
        <w:t>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</w:t>
      </w:r>
      <w:r w:rsidRPr="00FF58EE">
        <w:rPr>
          <w:bCs/>
          <w:color w:val="444444"/>
        </w:rPr>
        <w:t xml:space="preserve">» </w:t>
      </w:r>
      <w:r w:rsidRPr="00890B2F">
        <w:t xml:space="preserve">на изучение учебного предмета </w:t>
      </w:r>
      <w:r w:rsidR="00A419CA">
        <w:t>«Изобразительное искусство</w:t>
      </w:r>
      <w:r>
        <w:t>»</w:t>
      </w:r>
      <w:r w:rsidRPr="00890B2F">
        <w:t xml:space="preserve"> выделено: 5</w:t>
      </w:r>
      <w:r w:rsidR="00A419CA">
        <w:t>-8</w:t>
      </w:r>
      <w:r w:rsidRPr="00890B2F">
        <w:t xml:space="preserve"> класс – </w:t>
      </w:r>
      <w:r w:rsidR="00A419CA">
        <w:t>по 34ч (1 ч в неделю).</w:t>
      </w:r>
    </w:p>
    <w:p w14:paraId="3F1D0BB5" w14:textId="77777777" w:rsidR="006D2501" w:rsidRPr="00613165" w:rsidRDefault="00D00C6B" w:rsidP="00613165">
      <w:pPr>
        <w:pStyle w:val="a5"/>
        <w:numPr>
          <w:ilvl w:val="0"/>
          <w:numId w:val="2"/>
        </w:numPr>
        <w:rPr>
          <w:b/>
        </w:rPr>
      </w:pPr>
      <w:r w:rsidRPr="004502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Содержание учебного предмета </w:t>
      </w:r>
      <w:r w:rsidR="00A419CA" w:rsidRPr="00A419CA">
        <w:rPr>
          <w:rFonts w:ascii="Times New Roman" w:hAnsi="Times New Roman" w:cs="Times New Roman"/>
          <w:b/>
          <w:sz w:val="24"/>
          <w:szCs w:val="24"/>
        </w:rPr>
        <w:t>«Изобразительное искусство»</w:t>
      </w:r>
    </w:p>
    <w:p w14:paraId="1BA5A6BB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b/>
          <w:sz w:val="24"/>
          <w:szCs w:val="24"/>
        </w:rPr>
        <w:t>Общие сведения о декоративно-прикладном искусстве.</w:t>
      </w:r>
    </w:p>
    <w:p w14:paraId="3CFA2588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637EA4D3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b/>
          <w:sz w:val="24"/>
          <w:szCs w:val="24"/>
        </w:rPr>
        <w:t>Древние корни народного искусства.</w:t>
      </w:r>
    </w:p>
    <w:p w14:paraId="0C862B5E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123A5A2B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Связь народного искусства с природой, бытом, трудом, верованиями и эпосом.</w:t>
      </w:r>
    </w:p>
    <w:p w14:paraId="63A1CCC1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5138FD9A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b/>
          <w:sz w:val="24"/>
          <w:szCs w:val="24"/>
        </w:rPr>
        <w:t>Образно-символический язык народного прикладного искусства.</w:t>
      </w:r>
    </w:p>
    <w:p w14:paraId="1265CF98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Знаки-символы традиционного крестьянского прикладного искусства.</w:t>
      </w:r>
    </w:p>
    <w:p w14:paraId="66D9BB1B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49EBE030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b/>
          <w:sz w:val="24"/>
          <w:szCs w:val="24"/>
        </w:rPr>
        <w:t>Убранство русской избы.</w:t>
      </w:r>
    </w:p>
    <w:p w14:paraId="7904620F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Конструкция избы, единство красоты и пользы — функционального и символического — в ее постройке и украшении.</w:t>
      </w:r>
    </w:p>
    <w:p w14:paraId="3832C45F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0EA45226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Выполнение рисунков — эскизов орнаментального декора крестьянского дома.</w:t>
      </w:r>
    </w:p>
    <w:p w14:paraId="50F022EB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Устройство внутреннего пространства крестьянского дома.</w:t>
      </w:r>
    </w:p>
    <w:p w14:paraId="2778642B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Декоративные элементы жилой среды.</w:t>
      </w:r>
    </w:p>
    <w:p w14:paraId="50A79472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ее декора и уклада жизни для каждого народа.</w:t>
      </w:r>
    </w:p>
    <w:p w14:paraId="47F6B68D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5EC61098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b/>
          <w:sz w:val="24"/>
          <w:szCs w:val="24"/>
        </w:rPr>
        <w:t>Народный праздничный костюм.</w:t>
      </w:r>
    </w:p>
    <w:p w14:paraId="6F777B18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Образный строй народного праздничного костюма — женского и мужского.</w:t>
      </w:r>
    </w:p>
    <w:p w14:paraId="55BA4CCA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Традиционная конструкция русского женского костюма — северорусский (сарафан) и южнорусский (понева) варианты.</w:t>
      </w:r>
    </w:p>
    <w:p w14:paraId="6720D1FF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Разнообразие форм и украшений народного праздничного костюма для различных регионов страны.</w:t>
      </w:r>
    </w:p>
    <w:p w14:paraId="71252410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38E56064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52AFA96E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Народные праздники и праздничные обряды как синтез всех видов народного творчества.</w:t>
      </w:r>
    </w:p>
    <w:p w14:paraId="3803B747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019B023A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b/>
          <w:sz w:val="24"/>
          <w:szCs w:val="24"/>
        </w:rPr>
        <w:t>Народные художественные промыслы.</w:t>
      </w:r>
    </w:p>
    <w:p w14:paraId="32B11FF9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50245013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Многообразие видов традиционных ремесел и происхождение художественных промыслов народов России.</w:t>
      </w:r>
    </w:p>
    <w:p w14:paraId="1C20CC39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Разнообразие материалов народных ремесел и их связь с регионально-национальным бытом (дерево, береста, керамика, металл, кость, мех и кожа, шерсть и лен и др.).</w:t>
      </w:r>
    </w:p>
    <w:p w14:paraId="3147644D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D821D6">
        <w:rPr>
          <w:rFonts w:ascii="Times New Roman" w:eastAsia="Times New Roman" w:hAnsi="Times New Roman" w:cs="Times New Roman"/>
          <w:sz w:val="24"/>
          <w:szCs w:val="24"/>
        </w:rPr>
        <w:t>филимоновской</w:t>
      </w:r>
      <w:proofErr w:type="spellEnd"/>
      <w:r w:rsidRPr="00D821D6">
        <w:rPr>
          <w:rFonts w:ascii="Times New Roman" w:eastAsia="Times New Roman" w:hAnsi="Times New Roman" w:cs="Times New Roman"/>
          <w:sz w:val="24"/>
          <w:szCs w:val="24"/>
        </w:rPr>
        <w:t xml:space="preserve">, дымковской, </w:t>
      </w:r>
      <w:proofErr w:type="spellStart"/>
      <w:r w:rsidRPr="00D821D6">
        <w:rPr>
          <w:rFonts w:ascii="Times New Roman" w:eastAsia="Times New Roman" w:hAnsi="Times New Roman" w:cs="Times New Roman"/>
          <w:sz w:val="24"/>
          <w:szCs w:val="24"/>
        </w:rPr>
        <w:t>каргопольской</w:t>
      </w:r>
      <w:proofErr w:type="spellEnd"/>
      <w:r w:rsidRPr="00D821D6">
        <w:rPr>
          <w:rFonts w:ascii="Times New Roman" w:eastAsia="Times New Roman" w:hAnsi="Times New Roman" w:cs="Times New Roman"/>
          <w:sz w:val="24"/>
          <w:szCs w:val="24"/>
        </w:rPr>
        <w:t xml:space="preserve"> игрушки. Местные промыслы игрушек разных регионов страны.</w:t>
      </w:r>
    </w:p>
    <w:p w14:paraId="1ADF9D4A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Создание эскиза игрушки по мотивам избранного промысла.</w:t>
      </w:r>
    </w:p>
    <w:p w14:paraId="0FA1E605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Роспись по дереву. Хохлома. Краткие сведения по истории хохломского промысла. Травный узор, «травка» —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510201E4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 xml:space="preserve">Городецкая роспись по дереву. Краткие сведения по истории. Традиционные образы городецкой росписи предметов быта. Птица и конь — традиционные мотивы </w:t>
      </w:r>
      <w:r w:rsidRPr="00D821D6">
        <w:rPr>
          <w:rFonts w:ascii="Times New Roman" w:eastAsia="Times New Roman" w:hAnsi="Times New Roman" w:cs="Times New Roman"/>
          <w:sz w:val="24"/>
          <w:szCs w:val="24"/>
        </w:rPr>
        <w:lastRenderedPageBreak/>
        <w:t>орнаментальных композиций. Сюжетные мотивы, основные приемы и композиционные особенности городецкой росписи.</w:t>
      </w:r>
    </w:p>
    <w:p w14:paraId="550F6AE2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Приемы мазка, тональный контраст, сочетание пятна и линии.</w:t>
      </w:r>
    </w:p>
    <w:p w14:paraId="4B843EE3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 xml:space="preserve">Роспись по металлу. </w:t>
      </w:r>
      <w:proofErr w:type="spellStart"/>
      <w:r w:rsidRPr="00D821D6">
        <w:rPr>
          <w:rFonts w:ascii="Times New Roman" w:eastAsia="Times New Roman" w:hAnsi="Times New Roman" w:cs="Times New Roman"/>
          <w:sz w:val="24"/>
          <w:szCs w:val="24"/>
        </w:rPr>
        <w:t>Жостово</w:t>
      </w:r>
      <w:proofErr w:type="spellEnd"/>
      <w:r w:rsidRPr="00D821D6">
        <w:rPr>
          <w:rFonts w:ascii="Times New Roman" w:eastAsia="Times New Roman" w:hAnsi="Times New Roman" w:cs="Times New Roman"/>
          <w:sz w:val="24"/>
          <w:szCs w:val="24"/>
        </w:rPr>
        <w:t>. Краткие сведения по истории промысла. Разнообразие форм подносов, цветового и композиционного решения росписей. Приемы свободной кистевой импровизации в живописи цветочных букетов. Эффект освещенности и объемности изображения.</w:t>
      </w:r>
    </w:p>
    <w:p w14:paraId="2B6D5BB0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приемов работы с металлом.</w:t>
      </w:r>
    </w:p>
    <w:p w14:paraId="1D6344E2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Искусство лаковой живописи: Палех, Федоскино, Холуй, Мстера —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045652B2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Мир сказок и легенд, примет и оберегов в творчестве мастеров художественных промыслов.</w:t>
      </w:r>
    </w:p>
    <w:p w14:paraId="7EAF19CD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Отражение в изделиях народных промыслов многообразия исторических, духовных и культурных традиций.</w:t>
      </w:r>
    </w:p>
    <w:p w14:paraId="1E7DD4F2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Народные художественные ремесла и промыслы — материальные и духовные ценности, неотъемлемая часть культурного наследия России.</w:t>
      </w:r>
    </w:p>
    <w:p w14:paraId="5C5F0AF9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b/>
          <w:sz w:val="24"/>
          <w:szCs w:val="24"/>
        </w:rPr>
        <w:t>Декоративно-прикладное искусство в культуре разных эпох и народов.</w:t>
      </w:r>
    </w:p>
    <w:p w14:paraId="4534E21A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Роль декоративно-прикладного искусства в культуре древних цивилизаций.</w:t>
      </w:r>
    </w:p>
    <w:p w14:paraId="18D2CBA6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69DB6EBA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2233C417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</w:r>
    </w:p>
    <w:p w14:paraId="36F67D20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Украшение жизненного пространства: построений, интерьеров, предметов быта — в культуре разных эпох.</w:t>
      </w:r>
    </w:p>
    <w:p w14:paraId="292AF524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Декоративно-прикладное искусство в жизни современного человека</w:t>
      </w:r>
    </w:p>
    <w:p w14:paraId="700B289D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7721F443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Символический знак в современной жизни: эмблема, логотип, указующий или декоративный знак.</w:t>
      </w:r>
    </w:p>
    <w:p w14:paraId="6CA49776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D821D6">
        <w:rPr>
          <w:rFonts w:ascii="Times New Roman" w:eastAsia="Times New Roman" w:hAnsi="Times New Roman" w:cs="Times New Roman"/>
          <w:sz w:val="24"/>
          <w:szCs w:val="24"/>
        </w:rPr>
        <w:t>самопонимания</w:t>
      </w:r>
      <w:proofErr w:type="spellEnd"/>
      <w:r w:rsidRPr="00D821D6">
        <w:rPr>
          <w:rFonts w:ascii="Times New Roman" w:eastAsia="Times New Roman" w:hAnsi="Times New Roman" w:cs="Times New Roman"/>
          <w:sz w:val="24"/>
          <w:szCs w:val="24"/>
        </w:rPr>
        <w:t>, установок и намерений.</w:t>
      </w:r>
    </w:p>
    <w:p w14:paraId="01538414" w14:textId="77777777" w:rsid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Декор на улицах и декор помещений. Декор праздничный и повседневный. Праздничное оформление школы.</w:t>
      </w:r>
    </w:p>
    <w:p w14:paraId="2BF06329" w14:textId="77777777" w:rsidR="00D821D6" w:rsidRPr="00D821D6" w:rsidRDefault="00D821D6" w:rsidP="00425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b/>
          <w:sz w:val="24"/>
          <w:szCs w:val="24"/>
        </w:rPr>
        <w:t>Общие сведения о видах искусства.</w:t>
      </w:r>
    </w:p>
    <w:p w14:paraId="4018F43C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Пространственные и временные виды искусства.</w:t>
      </w:r>
    </w:p>
    <w:p w14:paraId="185E818F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7C9D03AB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2EA2A438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Язык изобразительного искусства и его выразительные средства</w:t>
      </w:r>
    </w:p>
    <w:p w14:paraId="3082BDCE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lastRenderedPageBreak/>
        <w:t>Живописные, графические и скульптурные художественные материалы, их особые свойства.</w:t>
      </w:r>
    </w:p>
    <w:p w14:paraId="22B849ED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Рисунок — основа изобразительного искусства и мастерства художника.</w:t>
      </w:r>
    </w:p>
    <w:p w14:paraId="12F8C485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Виды рисунка: зарисовка, набросок, учебный рисунок и творческий рисунок.</w:t>
      </w:r>
    </w:p>
    <w:p w14:paraId="6C97D75D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Навыки размещения рисунка в листе, выбор формата.</w:t>
      </w:r>
    </w:p>
    <w:p w14:paraId="182DFBB4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Начальные умения рисунка с натуры. Зарисовки простых предметов.</w:t>
      </w:r>
    </w:p>
    <w:p w14:paraId="371DF80A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Линейные графические рисунки и наброски. Тон и тональные отношения: темное — светлое.</w:t>
      </w:r>
    </w:p>
    <w:p w14:paraId="13C174B2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Ритм и ритмическая организация плоскости листа.</w:t>
      </w:r>
    </w:p>
    <w:p w14:paraId="7FA69B10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 xml:space="preserve">Основы </w:t>
      </w:r>
      <w:proofErr w:type="spellStart"/>
      <w:r w:rsidRPr="00D821D6">
        <w:rPr>
          <w:rFonts w:ascii="Times New Roman" w:eastAsia="Times New Roman" w:hAnsi="Times New Roman" w:cs="Times New Roman"/>
          <w:sz w:val="24"/>
          <w:szCs w:val="24"/>
        </w:rPr>
        <w:t>цветоведения</w:t>
      </w:r>
      <w:proofErr w:type="spellEnd"/>
      <w:r w:rsidRPr="00D821D6">
        <w:rPr>
          <w:rFonts w:ascii="Times New Roman" w:eastAsia="Times New Roman" w:hAnsi="Times New Roman" w:cs="Times New Roman"/>
          <w:sz w:val="24"/>
          <w:szCs w:val="24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3597C32D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Цвет как выразительное средство в изобразительном искусстве: холодный и теплый цвет, понятие цветовых отношений; колорит в живописи.</w:t>
      </w:r>
    </w:p>
    <w:p w14:paraId="1A2773AF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768DCE59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Жанры изобразительного искусства</w:t>
      </w:r>
    </w:p>
    <w:p w14:paraId="39321B00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5242B3C7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Предмет изображения, сюжет и содержание произведения изобразительного искусства.</w:t>
      </w:r>
    </w:p>
    <w:p w14:paraId="63F7BEE5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b/>
          <w:sz w:val="24"/>
          <w:szCs w:val="24"/>
        </w:rPr>
        <w:t>Натюрморт.</w:t>
      </w:r>
    </w:p>
    <w:p w14:paraId="32633CB8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241D3D68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Основы графической грамоты: правила объемного изображения предметов на плоскости.</w:t>
      </w:r>
    </w:p>
    <w:p w14:paraId="10C97B1A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1C845064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Изображение окружности в перспективе.</w:t>
      </w:r>
    </w:p>
    <w:p w14:paraId="1B0CCBCC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Рисование геометрических тел на основе правил линейной перспективы.</w:t>
      </w:r>
    </w:p>
    <w:p w14:paraId="54F2FED1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Сложная пространственная форма и выявление ее конструкции.</w:t>
      </w:r>
    </w:p>
    <w:p w14:paraId="09266A20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Рисунок сложной формы предмета как соотношение простых геометрических фигур.</w:t>
      </w:r>
    </w:p>
    <w:p w14:paraId="21C20B12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Линейный рисунок конструкции из нескольких геометрических тел.</w:t>
      </w:r>
    </w:p>
    <w:p w14:paraId="2C2F62EB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Освещение как средство выявления объема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30F29FBF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Рисунок натюрморта графическими материалами с натуры или по представлению.</w:t>
      </w:r>
    </w:p>
    <w:p w14:paraId="66E73C13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4FF88F00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0D92D4A3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b/>
          <w:sz w:val="24"/>
          <w:szCs w:val="24"/>
        </w:rPr>
        <w:t>Портрет.</w:t>
      </w:r>
    </w:p>
    <w:p w14:paraId="54F41854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Портрет как образ определенного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33562150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Великие портретисты в европейском искусстве.</w:t>
      </w:r>
    </w:p>
    <w:p w14:paraId="0A48C8E4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254F899A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Парадный и камерный портрет в живописи.</w:t>
      </w:r>
    </w:p>
    <w:p w14:paraId="775EAA50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Особенности развития жанра портрета в искусстве ХХ в.— отечественном и европейском.</w:t>
      </w:r>
    </w:p>
    <w:p w14:paraId="05B8C94F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lastRenderedPageBreak/>
        <w:t>Построение головы человека, основные пропорции лица, соотношение лицевой и черепной частей головы.</w:t>
      </w:r>
    </w:p>
    <w:p w14:paraId="1D0F941F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79B23A7B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Роль освещения головы при создании портретного образа.</w:t>
      </w:r>
    </w:p>
    <w:p w14:paraId="457A7CFD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Свет и тень в изображении головы человека.</w:t>
      </w:r>
    </w:p>
    <w:p w14:paraId="0719DCF1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Портрет в скульптуре.</w:t>
      </w:r>
    </w:p>
    <w:p w14:paraId="063DB3AA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Выражение характера человека, его социального положения и образа эпохи в скульптурном портрете.</w:t>
      </w:r>
    </w:p>
    <w:p w14:paraId="08223762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Значение свойств художественных материалов в создании скульптурного портрета.</w:t>
      </w:r>
    </w:p>
    <w:p w14:paraId="23B36E0A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35913B64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Опыт работы над созданием живописного портрета.</w:t>
      </w:r>
    </w:p>
    <w:p w14:paraId="1FA0494A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b/>
          <w:sz w:val="24"/>
          <w:szCs w:val="24"/>
        </w:rPr>
        <w:t>Пейзаж.</w:t>
      </w:r>
    </w:p>
    <w:p w14:paraId="63286D2E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20F15AA0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Правила построения линейной перспективы в изображении пространства.</w:t>
      </w:r>
    </w:p>
    <w:p w14:paraId="662E6897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1D6F591A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Особенности изображения разных состояний природы и ее освещения. Романтический пейзаж. Морские пейзажи И. Айвазовского.</w:t>
      </w:r>
    </w:p>
    <w:p w14:paraId="53B9F1AB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1F7901F1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14:paraId="004C45B5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Становление образа родной природы в произведениях А. Венецианова и его учеников: А. Саврасова, И. Шишкина. Пейзажная живопись И. Левитана и ее значение для русской культуры. Значение художественного образа отечественного пейзажа в развитии чувства Родины.</w:t>
      </w:r>
    </w:p>
    <w:p w14:paraId="091AEB5A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Творческий опыт в создании композиционного живописного пейзажа своей Родины.</w:t>
      </w:r>
    </w:p>
    <w:p w14:paraId="68C390D2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3197A830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Графические зарисовки и графическая композиция на темы окружающей природы.</w:t>
      </w:r>
    </w:p>
    <w:p w14:paraId="221C172D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Городской пейзаж в творчестве мастеров искусства. Многообразие в понимании образа города.</w:t>
      </w:r>
    </w:p>
    <w:p w14:paraId="2AB1D5BE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03619CF0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52CE5E88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b/>
          <w:sz w:val="24"/>
          <w:szCs w:val="24"/>
        </w:rPr>
        <w:t>Бытовой жанр в изобразительном искусстве.</w:t>
      </w:r>
    </w:p>
    <w:p w14:paraId="520D5BDA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658988DE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6854A235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11DFCB3C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lastRenderedPageBreak/>
        <w:t>Исторический жанр в изобразительном искусстве</w:t>
      </w:r>
    </w:p>
    <w:p w14:paraId="51847990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Историческая тема в искусстве как изображение наиболее значительных событий в жизни общества.</w:t>
      </w:r>
    </w:p>
    <w:p w14:paraId="62386F10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др.</w:t>
      </w:r>
    </w:p>
    <w:p w14:paraId="2A09AC47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Историческая картина в русском искусстве XIX в. и ее особое место в развитии отечественной культуры.</w:t>
      </w:r>
    </w:p>
    <w:p w14:paraId="5022F61C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Картина К. Брюллова «Последний день Помпеи», исторические картины в творчестве В. Сурикова и др. Исторический образ России в картинах ХХ в.</w:t>
      </w:r>
    </w:p>
    <w:p w14:paraId="68487399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3E87B635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7765F23B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b/>
          <w:sz w:val="24"/>
          <w:szCs w:val="24"/>
        </w:rPr>
        <w:t>Библейские темы в изобразительном искусстве.</w:t>
      </w:r>
    </w:p>
    <w:p w14:paraId="1D0ABF9E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4065BF61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Вечные темы и их нравственное, и духовно-ценностное выражение как «духовная ось», соединяющая жизненные позиции разных поколений.</w:t>
      </w:r>
    </w:p>
    <w:p w14:paraId="1A6BC1CF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Произведения на библейские темы Леонардо да Винчи, Рафаэля, Рембрандта, в скульптуре «</w:t>
      </w:r>
      <w:proofErr w:type="spellStart"/>
      <w:r w:rsidRPr="00D821D6">
        <w:rPr>
          <w:rFonts w:ascii="Times New Roman" w:eastAsia="Times New Roman" w:hAnsi="Times New Roman" w:cs="Times New Roman"/>
          <w:sz w:val="24"/>
          <w:szCs w:val="24"/>
        </w:rPr>
        <w:t>Пьета</w:t>
      </w:r>
      <w:proofErr w:type="spellEnd"/>
      <w:r w:rsidRPr="00D821D6">
        <w:rPr>
          <w:rFonts w:ascii="Times New Roman" w:eastAsia="Times New Roman" w:hAnsi="Times New Roman" w:cs="Times New Roman"/>
          <w:sz w:val="24"/>
          <w:szCs w:val="24"/>
        </w:rPr>
        <w:t xml:space="preserve">» Микеланджело и др. Библейские темы в отечественных картинах XIX в. (А. Иванов. «Явление Христа народу», И. Крамской. «Христос в пустыне», Н. </w:t>
      </w:r>
      <w:proofErr w:type="spellStart"/>
      <w:r w:rsidRPr="00D821D6">
        <w:rPr>
          <w:rFonts w:ascii="Times New Roman" w:eastAsia="Times New Roman" w:hAnsi="Times New Roman" w:cs="Times New Roman"/>
          <w:sz w:val="24"/>
          <w:szCs w:val="24"/>
        </w:rPr>
        <w:t>Ге</w:t>
      </w:r>
      <w:proofErr w:type="spellEnd"/>
      <w:r w:rsidRPr="00D821D6">
        <w:rPr>
          <w:rFonts w:ascii="Times New Roman" w:eastAsia="Times New Roman" w:hAnsi="Times New Roman" w:cs="Times New Roman"/>
          <w:sz w:val="24"/>
          <w:szCs w:val="24"/>
        </w:rPr>
        <w:t>. «Тайная вечеря», В. Поленов. «Христос и грешница»). Иконопись как великое проявление русской культуры. Язык изображения в иконе — его религиозный и символический смысл.</w:t>
      </w:r>
    </w:p>
    <w:p w14:paraId="32F6E64F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Великие русские иконописцы: духовный свет икон Андрея Рублева, Феофана Грека, Дионисия.</w:t>
      </w:r>
    </w:p>
    <w:p w14:paraId="44EE42CF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Работа над эскизом сюжетной композиции.</w:t>
      </w:r>
    </w:p>
    <w:p w14:paraId="0385DE70" w14:textId="77777777" w:rsid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Роль и значение изобразительного искусства в жизни людей: образ мира в изобразительном искусстве.</w:t>
      </w:r>
    </w:p>
    <w:p w14:paraId="420ED765" w14:textId="77777777" w:rsidR="00D821D6" w:rsidRPr="00D821D6" w:rsidRDefault="00D821D6" w:rsidP="00425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b/>
          <w:sz w:val="24"/>
          <w:szCs w:val="24"/>
        </w:rPr>
        <w:t>Архитектура и дизайн.</w:t>
      </w:r>
    </w:p>
    <w:p w14:paraId="4E6A186E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Архитектура и дизайн — искусства художественной постройки — конструктивные искусства.</w:t>
      </w:r>
    </w:p>
    <w:p w14:paraId="57380C86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Дизайн и архитектура как создатели «второй природы» — предметно-пространственной среды жизни людей.</w:t>
      </w:r>
    </w:p>
    <w:p w14:paraId="1C456558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2D4DB3B1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Материальная культура человечества как уникальная информация о жизни людей в разные исторические эпохи.</w:t>
      </w:r>
    </w:p>
    <w:p w14:paraId="18F35529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4A16C0CA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Возникновение архитектуры и дизайна на разных этапах общественного развития. Единство функционального и художественного — целесообразности и красоты.</w:t>
      </w:r>
    </w:p>
    <w:p w14:paraId="65EED661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b/>
          <w:sz w:val="24"/>
          <w:szCs w:val="24"/>
        </w:rPr>
        <w:t>Графический дизайн.</w:t>
      </w:r>
    </w:p>
    <w:p w14:paraId="16A32EA4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0D411688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Элементы композиции в графическом дизайне: пятно, линия, цвет, буква, текст и изображение.</w:t>
      </w:r>
    </w:p>
    <w:p w14:paraId="150A27CA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41A535B1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Основные свойства композиции: целостность и соподчиненность элементов.</w:t>
      </w:r>
    </w:p>
    <w:p w14:paraId="7A09A1D0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lastRenderedPageBreak/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5E919296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11B15F3C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5C9F32FF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Цвет и законы колористики. Применение локального цвета. Цветовой акцент, ритм цветовых форм, доминанта.</w:t>
      </w:r>
    </w:p>
    <w:p w14:paraId="6274554C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Шрифты и шрифтовая композиция в графическом дизайне. Форма буквы как изобразительно-смысловой символ.</w:t>
      </w:r>
    </w:p>
    <w:p w14:paraId="23F93DB2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Шрифт и содержание текста. Стилизация шрифта.</w:t>
      </w:r>
    </w:p>
    <w:p w14:paraId="2BC09D86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Типографика. Понимание типографской строки как элемента плоскостной композиции.</w:t>
      </w:r>
    </w:p>
    <w:p w14:paraId="1767D893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Выполнение аналитических и практических работ по теме</w:t>
      </w:r>
    </w:p>
    <w:p w14:paraId="05EC5067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«Буква — изобразительный элемент композиции».</w:t>
      </w:r>
    </w:p>
    <w:p w14:paraId="55D54074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71169574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Композиционные основы макетирования в графическом дизайне при соединении текста и изображения.</w:t>
      </w:r>
    </w:p>
    <w:p w14:paraId="0A7071E3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16CDD6ED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71BB042F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Макет разворота книги или журнала по выбранной теме в виде коллажа или на основе компьютерных программ.</w:t>
      </w:r>
    </w:p>
    <w:p w14:paraId="2E9C60DB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b/>
          <w:sz w:val="24"/>
          <w:szCs w:val="24"/>
        </w:rPr>
        <w:t>Макетирование объемно-пространственных композиций.</w:t>
      </w:r>
    </w:p>
    <w:p w14:paraId="403C8D0C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6DFBD6E1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Макетирование. Введение в макет понятия рельефа местности и способы его обозначения на макете.</w:t>
      </w:r>
    </w:p>
    <w:p w14:paraId="716F678D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Выполнение практических работ по созданию объемно-пространственных композиций. Объем и пространство. Взаимосвязь объектов в архитектурном макете.</w:t>
      </w:r>
    </w:p>
    <w:p w14:paraId="59E48920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Структура зданий различных архитектурных стилей и эпох: выявление простых объемов, образующих целостную постройку. Взаимное влияние объемов и их сочетаний на образный характер постройки.</w:t>
      </w:r>
    </w:p>
    <w:p w14:paraId="2F6D8909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182EF424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Роль эволюции строительных материалов и строительных технологий в изменении архитектурных конструкций (перекрытия и опора — стоечно-балочная конструкция — архитектура сводов; каркасная каменная архитектура; металлический каркас, железобетон и язык современной архитектуры).</w:t>
      </w:r>
    </w:p>
    <w:p w14:paraId="5C58C2B2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Многообразие предметного мира, создаваемого человеком. Функция вещи и ее форма. Образ времени в предметах, создаваемых человеком.</w:t>
      </w:r>
    </w:p>
    <w:p w14:paraId="54321AA7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Дизайн предмета как искусство и социальное проектирование. Анализ формы через выявление сочетающихся объемов. Красота — наиболее полное выявление функции предмета. Влияние развития технологий и материалов на изменение формы предмета.</w:t>
      </w:r>
    </w:p>
    <w:p w14:paraId="21355967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Выполнение аналитических зарисовок форм бытовых предметов.</w:t>
      </w:r>
    </w:p>
    <w:p w14:paraId="16B38B01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Творческое проектирование предметов быта с определением их функций и материала изготовления</w:t>
      </w:r>
    </w:p>
    <w:p w14:paraId="00E85CE4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lastRenderedPageBreak/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6D403ACB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Конструирование объектов дизайна или архитектурное макетирование с использованием цвета.</w:t>
      </w:r>
    </w:p>
    <w:p w14:paraId="541C5EC7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b/>
          <w:sz w:val="24"/>
          <w:szCs w:val="24"/>
        </w:rPr>
        <w:t>Социальное значение дизайна и архитектуры как среды жизни человека.</w:t>
      </w:r>
    </w:p>
    <w:p w14:paraId="5F6CE65C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образности- левого языка архитектуры как этапов духовной, художественной и материальной культуры разных народов и эпох.</w:t>
      </w:r>
    </w:p>
    <w:p w14:paraId="6FCE511A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590A520C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7BFA7D15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Пути развития современной архитектуры и дизайна: город сегодня и завтра.</w:t>
      </w:r>
    </w:p>
    <w:p w14:paraId="539D8FF4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Архитектурная и градостроительная революция XX в. Ее технологические и эстетические предпосылки и истоки. Социальный аспект «перестройки» в архитектуре.</w:t>
      </w:r>
    </w:p>
    <w:p w14:paraId="5EA87142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Отрицание канонов и сохранение наследия с учетом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7F0DE736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536BF495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Роль цвета в формировании пространства. Схема-планировка и реальность.</w:t>
      </w:r>
    </w:p>
    <w:p w14:paraId="6F92DC9B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70261666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00363D12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3BD19250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пр.), киосков, информационных блоков, блоков локального озеленения и т. д.</w:t>
      </w:r>
    </w:p>
    <w:p w14:paraId="71E6D86F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Выполнение практической работы по теме «Проектирование дизайна объектов городской среды» в виде создания коллажно- графической композиции или дизайн-проекта оформления витрины магазина.</w:t>
      </w:r>
    </w:p>
    <w:p w14:paraId="400A0C97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5C91D6D8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61EBFC13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Зонирование интерьера — создание многофункционального пространства. Отделочные материалы, введение фактуры и цвета в интерьер.</w:t>
      </w:r>
    </w:p>
    <w:p w14:paraId="35325C6A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Интерьеры общественных зданий (театр, кафе, вокзал, офис, школа).</w:t>
      </w:r>
    </w:p>
    <w:p w14:paraId="68101D7B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4D47E2C1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Организация архитектурно-ландшафтного пространства. Город в единстве с ландшафтно-парковой средой.</w:t>
      </w:r>
    </w:p>
    <w:p w14:paraId="59D2F59B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0D251FF1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Выполнение дизайн-проекта территории парка или приусадебного участка в виде схемы-чертежа.</w:t>
      </w:r>
    </w:p>
    <w:p w14:paraId="644711DA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Единство эстетического и функционального в объемно- пространственной организации среды жизнедеятельности людей.</w:t>
      </w:r>
    </w:p>
    <w:p w14:paraId="1584C5F8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b/>
          <w:sz w:val="24"/>
          <w:szCs w:val="24"/>
        </w:rPr>
        <w:t>Образ человека и индивидуальное проектирование.</w:t>
      </w:r>
    </w:p>
    <w:p w14:paraId="21AB728B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Организация пространства жилой среды как отражение социального заказа и индивидуальности человека, его вкуса, потребностей и возможностей. Образно-личностное проектирование в дизайне и архитектуре.</w:t>
      </w:r>
    </w:p>
    <w:p w14:paraId="495601DB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039213B7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160B0F34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Характерные особенности современной одежды. Молодежная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4152E873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Выполнение практических творческих эскизов по теме «Дизайн современной одежды».</w:t>
      </w:r>
    </w:p>
    <w:p w14:paraId="24AC6436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Искусство грима и прически. Форма лица и прическа. Макияж дневной, вечерний и карнавальный. Грим бытовой и сценический.</w:t>
      </w:r>
    </w:p>
    <w:p w14:paraId="048D3CB2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395E1A4F" w14:textId="77777777" w:rsid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Дизайн и архитектура — средства организации среды жизни людей и строительства нового мира.</w:t>
      </w:r>
    </w:p>
    <w:p w14:paraId="0839A80C" w14:textId="77777777" w:rsidR="00D821D6" w:rsidRPr="00D821D6" w:rsidRDefault="00D821D6" w:rsidP="00425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b/>
          <w:sz w:val="24"/>
          <w:szCs w:val="24"/>
        </w:rPr>
        <w:t>Синтетические виды искусства.</w:t>
      </w:r>
    </w:p>
    <w:p w14:paraId="26F09A45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Синтетические —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775B0E99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Значение развития технологий в становлении новых видов искусства.</w:t>
      </w:r>
    </w:p>
    <w:p w14:paraId="7B4BF2FF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2BB624BD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b/>
          <w:sz w:val="24"/>
          <w:szCs w:val="24"/>
        </w:rPr>
        <w:t>Художник и искусство театра.</w:t>
      </w:r>
    </w:p>
    <w:p w14:paraId="05AC2322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Рождение театра в древнейших обрядах. История развития искусства театра.</w:t>
      </w:r>
    </w:p>
    <w:p w14:paraId="37CC72DE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Жанровое многообразие театральных представлений, шоу, праздников и их визуальный облик.</w:t>
      </w:r>
    </w:p>
    <w:p w14:paraId="395F8C3C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Роль художника и виды профессиональной деятельности художника в современном театре.</w:t>
      </w:r>
    </w:p>
    <w:p w14:paraId="2193AE9E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Сценография и создание сценического образа. Сотворчество художника-постановщика с драматургом, режиссером и актерами.</w:t>
      </w:r>
    </w:p>
    <w:p w14:paraId="399EAE8D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179B382F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38C71833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Творчество художников-постановщиков в истории отечественного искусства (К. Коровин, И. Билибин, А. Головин и др.). Школьный спектакль и работа художника по его подготовке.</w:t>
      </w:r>
    </w:p>
    <w:p w14:paraId="48F82E0D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Художник в театре кукол и его ведущая роль как соавтора режиссера и актера в процессе создания образа персонажа.</w:t>
      </w:r>
    </w:p>
    <w:p w14:paraId="740B742C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lastRenderedPageBreak/>
        <w:t>Условность и метафора в театральной постановке как образная и авторская интерпретация реальности.</w:t>
      </w:r>
    </w:p>
    <w:p w14:paraId="7674B8D0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b/>
          <w:sz w:val="24"/>
          <w:szCs w:val="24"/>
        </w:rPr>
        <w:t>Художественная фотография.</w:t>
      </w:r>
    </w:p>
    <w:p w14:paraId="76E2F513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D821D6">
        <w:rPr>
          <w:rFonts w:ascii="Times New Roman" w:eastAsia="Times New Roman" w:hAnsi="Times New Roman" w:cs="Times New Roman"/>
          <w:sz w:val="24"/>
          <w:szCs w:val="24"/>
        </w:rPr>
        <w:t>дагеротипа</w:t>
      </w:r>
      <w:proofErr w:type="spellEnd"/>
      <w:r w:rsidRPr="00D821D6">
        <w:rPr>
          <w:rFonts w:ascii="Times New Roman" w:eastAsia="Times New Roman" w:hAnsi="Times New Roman" w:cs="Times New Roman"/>
          <w:sz w:val="24"/>
          <w:szCs w:val="24"/>
        </w:rPr>
        <w:t xml:space="preserve"> до компьютерных технологий.</w:t>
      </w:r>
    </w:p>
    <w:p w14:paraId="7BE0E14B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Современные возможности художественной обработки цифровой фотографии.</w:t>
      </w:r>
    </w:p>
    <w:p w14:paraId="7D300323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Картина мира и «</w:t>
      </w:r>
      <w:proofErr w:type="spellStart"/>
      <w:r w:rsidRPr="00D821D6">
        <w:rPr>
          <w:rFonts w:ascii="Times New Roman" w:eastAsia="Times New Roman" w:hAnsi="Times New Roman" w:cs="Times New Roman"/>
          <w:sz w:val="24"/>
          <w:szCs w:val="24"/>
        </w:rPr>
        <w:t>Родиноведение</w:t>
      </w:r>
      <w:proofErr w:type="spellEnd"/>
      <w:r w:rsidRPr="00D821D6">
        <w:rPr>
          <w:rFonts w:ascii="Times New Roman" w:eastAsia="Times New Roman" w:hAnsi="Times New Roman" w:cs="Times New Roman"/>
          <w:sz w:val="24"/>
          <w:szCs w:val="24"/>
        </w:rPr>
        <w:t>» в фотографиях С. М. Прокудина-Горского. Сохраненная история и роль его фотографий в современной отечественной культуре.</w:t>
      </w:r>
    </w:p>
    <w:p w14:paraId="35F55086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Фотография —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1F1EF36F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Композиция кадра, ракурс, плановость, графический ритм.</w:t>
      </w:r>
    </w:p>
    <w:p w14:paraId="016D9922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Умения наблюдать и выявлять выразительность и красоту окружающей жизни с помощью фотографии.</w:t>
      </w:r>
    </w:p>
    <w:p w14:paraId="64985C7B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21D6">
        <w:rPr>
          <w:rFonts w:ascii="Times New Roman" w:eastAsia="Times New Roman" w:hAnsi="Times New Roman" w:cs="Times New Roman"/>
          <w:sz w:val="24"/>
          <w:szCs w:val="24"/>
        </w:rPr>
        <w:t>Фотопейзаж</w:t>
      </w:r>
      <w:proofErr w:type="spellEnd"/>
      <w:r w:rsidRPr="00D821D6">
        <w:rPr>
          <w:rFonts w:ascii="Times New Roman" w:eastAsia="Times New Roman" w:hAnsi="Times New Roman" w:cs="Times New Roman"/>
          <w:sz w:val="24"/>
          <w:szCs w:val="24"/>
        </w:rPr>
        <w:t xml:space="preserve"> в творчестве профессиональных фотографов. Образные возможности черно-белой и цветной фотографии.</w:t>
      </w:r>
    </w:p>
    <w:p w14:paraId="4420BE31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Роль тональных контрастов и роль цвета в эмоционально-образном восприятии пейзажа.</w:t>
      </w:r>
    </w:p>
    <w:p w14:paraId="372D2522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Роль освещения в портретном образе. Фотография постановочная и документальная.</w:t>
      </w:r>
    </w:p>
    <w:p w14:paraId="59F66031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b/>
          <w:sz w:val="24"/>
          <w:szCs w:val="24"/>
        </w:rPr>
        <w:t>Фотопортрет в истории</w:t>
      </w:r>
      <w:r w:rsidRPr="00D821D6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профессиональной фотографии и его связь с направлениями в изобразительном искусстве.</w:t>
      </w:r>
    </w:p>
    <w:p w14:paraId="5BD525A5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1B120FB9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Фоторепортаж. Образ события в кадре. Репортажный снимок — свидетельство истории и его значение в сохранении памяти о событии.</w:t>
      </w:r>
    </w:p>
    <w:p w14:paraId="1EF1EB73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Фоторепортаж —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41E259F1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«Работать для жизни…» — фотографии Александра Родченко, их значение и влияние на стиль эпохи.</w:t>
      </w:r>
    </w:p>
    <w:p w14:paraId="23A1511D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7EB181D9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Коллаж как жанр художественного творчества с помощью различных компьютерных программ.</w:t>
      </w:r>
    </w:p>
    <w:p w14:paraId="7ACF6A7F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D821D6">
        <w:rPr>
          <w:rFonts w:ascii="Times New Roman" w:eastAsia="Times New Roman" w:hAnsi="Times New Roman" w:cs="Times New Roman"/>
          <w:sz w:val="24"/>
          <w:szCs w:val="24"/>
        </w:rPr>
        <w:t>фотообраза</w:t>
      </w:r>
      <w:proofErr w:type="spellEnd"/>
      <w:r w:rsidRPr="00D821D6">
        <w:rPr>
          <w:rFonts w:ascii="Times New Roman" w:eastAsia="Times New Roman" w:hAnsi="Times New Roman" w:cs="Times New Roman"/>
          <w:sz w:val="24"/>
          <w:szCs w:val="24"/>
        </w:rPr>
        <w:t xml:space="preserve"> на жизнь людей.</w:t>
      </w:r>
    </w:p>
    <w:p w14:paraId="02359655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b/>
          <w:sz w:val="24"/>
          <w:szCs w:val="24"/>
        </w:rPr>
        <w:t>Изображение и искусство кино.</w:t>
      </w:r>
    </w:p>
    <w:p w14:paraId="5CD4E8A9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Ожившее изображение. История кино и его эволюция как искусства.</w:t>
      </w:r>
    </w:p>
    <w:p w14:paraId="6EEE748F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Синтетическая природа пространственно-временного искусства кино и состав творческого коллектива. Сценарист — режиссер — художник — оператор в работе над фильмом. Сложносоставной язык кино.</w:t>
      </w:r>
    </w:p>
    <w:p w14:paraId="4CFA88A3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Монтаж композиционно построенных кадров — основа языка киноискусства.</w:t>
      </w:r>
    </w:p>
    <w:p w14:paraId="4258A444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— видеоряд художественного игрового фильма.</w:t>
      </w:r>
    </w:p>
    <w:p w14:paraId="5DA29061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Создание видеоролика — от замысла до съемки. Разные жанры — разные задачи в работе над видеороликом. Этапы создания видеоролика.</w:t>
      </w:r>
    </w:p>
    <w:p w14:paraId="4089C49C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ее знаменитые создатели.</w:t>
      </w:r>
    </w:p>
    <w:p w14:paraId="004879AE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Использование электронно-цифровых технологий в современном игровом кинематографе.</w:t>
      </w:r>
    </w:p>
    <w:p w14:paraId="7770B5FD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3A02AA71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Этапы создания анимационного фильма. Требования и критерии художественности.</w:t>
      </w:r>
    </w:p>
    <w:p w14:paraId="135178C3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b/>
          <w:sz w:val="24"/>
          <w:szCs w:val="24"/>
        </w:rPr>
        <w:t>Изобразительное искусство на телевидении.</w:t>
      </w:r>
    </w:p>
    <w:p w14:paraId="37927DCC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Телевидение —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09F0D45A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Искусство и технология. Создатель телевидения — русский инженер Владимир Козьмич Зворыкин.</w:t>
      </w:r>
    </w:p>
    <w:p w14:paraId="770F40FB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1F3CD78B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Деятельность художника на телевидении: художники по свету, костюму, гриму; сценографический дизайн и компьютерная графика.</w:t>
      </w:r>
    </w:p>
    <w:p w14:paraId="7C25BACC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Школьное телевидение и студия мультимедиа. Построение видеоряда и художественного оформления.</w:t>
      </w:r>
    </w:p>
    <w:p w14:paraId="4E7C1301" w14:textId="77777777" w:rsidR="00D821D6" w:rsidRP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Художнические роли каждого человека в реальной бытийной жизни.</w:t>
      </w:r>
    </w:p>
    <w:p w14:paraId="08F1E09D" w14:textId="247ECD50" w:rsidR="00D821D6" w:rsidRDefault="00D821D6" w:rsidP="00D8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D6">
        <w:rPr>
          <w:rFonts w:ascii="Times New Roman" w:eastAsia="Times New Roman" w:hAnsi="Times New Roman" w:cs="Times New Roman"/>
          <w:sz w:val="24"/>
          <w:szCs w:val="24"/>
        </w:rPr>
        <w:t>Роль искусства в жизни общества и его влияние на жизнь каждого человека.</w:t>
      </w:r>
    </w:p>
    <w:p w14:paraId="2F1BF468" w14:textId="77777777" w:rsidR="004252AE" w:rsidRDefault="004252AE" w:rsidP="004252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 класс 34 ч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27"/>
        <w:gridCol w:w="3297"/>
        <w:gridCol w:w="5520"/>
      </w:tblGrid>
      <w:tr w:rsidR="004252AE" w14:paraId="0E8E030E" w14:textId="77777777" w:rsidTr="004252A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0CBA" w14:textId="77777777" w:rsidR="004252AE" w:rsidRDefault="004252A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1855" w14:textId="77777777" w:rsidR="004252AE" w:rsidRDefault="004252AE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Тема, раздел курса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49C6" w14:textId="77777777" w:rsidR="004252AE" w:rsidRDefault="004252AE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4252AE" w14:paraId="2A5CF63A" w14:textId="77777777" w:rsidTr="004252A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E68E" w14:textId="77777777" w:rsidR="004252AE" w:rsidRDefault="004252A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D7D0" w14:textId="77777777" w:rsidR="004252AE" w:rsidRDefault="004252A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Общие сведения о декоративно-прикладном искусстве. </w:t>
            </w:r>
          </w:p>
          <w:p w14:paraId="600814B6" w14:textId="77777777" w:rsidR="004252AE" w:rsidRDefault="004252AE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(1 ч.)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7544" w14:textId="77777777" w:rsidR="004252AE" w:rsidRDefault="004252AE">
            <w:pPr>
              <w:ind w:right="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Аналитическая деятельность:</w:t>
            </w:r>
          </w:p>
          <w:p w14:paraId="391281CD" w14:textId="77777777" w:rsidR="004252AE" w:rsidRDefault="004252AE">
            <w:pPr>
              <w:ind w:right="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изучают многообразие видов декоративно-прикладного искусства: народного, классического, современного, искусства промыслов; </w:t>
            </w:r>
          </w:p>
          <w:p w14:paraId="160A75FC" w14:textId="77777777" w:rsidR="004252AE" w:rsidRDefault="004252A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анализируют связь декоративно-прикладного искусства с бытовыми потребностями людей, необходимость присутствия в предметном мире и жилой среде.</w:t>
            </w:r>
          </w:p>
        </w:tc>
      </w:tr>
      <w:tr w:rsidR="004252AE" w14:paraId="73A229BE" w14:textId="77777777" w:rsidTr="004252A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D2F4" w14:textId="77777777" w:rsidR="004252AE" w:rsidRDefault="004252A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CA36" w14:textId="77777777" w:rsidR="004252AE" w:rsidRDefault="004252AE">
            <w:pPr>
              <w:ind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Древние корни народного искусства.</w:t>
            </w:r>
          </w:p>
          <w:p w14:paraId="318D3EDA" w14:textId="77777777" w:rsidR="004252AE" w:rsidRDefault="004252AE">
            <w:pPr>
              <w:ind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 ч.)</w:t>
            </w:r>
          </w:p>
          <w:p w14:paraId="12B104BE" w14:textId="77777777" w:rsidR="004252AE" w:rsidRDefault="004252AE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B4CE" w14:textId="77777777" w:rsidR="004252AE" w:rsidRDefault="004252AE">
            <w:pPr>
              <w:ind w:right="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Аналитическая деятельность:</w:t>
            </w:r>
          </w:p>
          <w:p w14:paraId="71981D1F" w14:textId="77777777" w:rsidR="004252AE" w:rsidRDefault="004252AE">
            <w:pPr>
              <w:ind w:right="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получают представление (учатся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      </w:r>
          </w:p>
        </w:tc>
      </w:tr>
      <w:tr w:rsidR="004252AE" w14:paraId="0AD5AF3D" w14:textId="77777777" w:rsidTr="004252A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450D" w14:textId="77777777" w:rsidR="004252AE" w:rsidRDefault="004252A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D445" w14:textId="77777777" w:rsidR="004252AE" w:rsidRDefault="004252AE">
            <w:pPr>
              <w:ind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Образно-символический язык народного прикладного искусства. </w:t>
            </w:r>
          </w:p>
          <w:p w14:paraId="5CF53F05" w14:textId="77777777" w:rsidR="004252AE" w:rsidRDefault="004252AE">
            <w:pPr>
              <w:ind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 ч.)</w:t>
            </w:r>
          </w:p>
          <w:p w14:paraId="477F887E" w14:textId="77777777" w:rsidR="004252AE" w:rsidRDefault="004252AE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3646" w14:textId="77777777" w:rsidR="004252AE" w:rsidRDefault="004252AE">
            <w:pPr>
              <w:ind w:right="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Аналитическая деятельность:</w:t>
            </w:r>
          </w:p>
          <w:p w14:paraId="70C2CF81" w14:textId="77777777" w:rsidR="004252AE" w:rsidRDefault="004252AE">
            <w:pPr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знакомятся со спецификой образного языка декоративного искусства — его знаковой природой, орнаментальностью, стилизацией изображения;</w:t>
            </w:r>
          </w:p>
          <w:p w14:paraId="7C9F6AEB" w14:textId="77777777" w:rsidR="004252AE" w:rsidRDefault="004252AE">
            <w:pPr>
              <w:ind w:right="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изучают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      </w:r>
          </w:p>
        </w:tc>
      </w:tr>
      <w:tr w:rsidR="004252AE" w14:paraId="051AE5A6" w14:textId="77777777" w:rsidTr="004252A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5FFF" w14:textId="77777777" w:rsidR="004252AE" w:rsidRDefault="004252A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9341" w14:textId="77777777" w:rsidR="004252AE" w:rsidRDefault="004252AE">
            <w:pPr>
              <w:ind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Убранство русской избы. (3 ч.)</w:t>
            </w:r>
          </w:p>
          <w:p w14:paraId="04A0E162" w14:textId="77777777" w:rsidR="004252AE" w:rsidRDefault="004252AE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2BFE" w14:textId="77777777" w:rsidR="004252AE" w:rsidRDefault="004252AE">
            <w:pPr>
              <w:ind w:right="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Аналитическая деятельность:</w:t>
            </w:r>
          </w:p>
          <w:p w14:paraId="4DEB7C60" w14:textId="77777777" w:rsidR="004252AE" w:rsidRDefault="004252AE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изучают конструкцию традиционного крестьянского дома, его декоративное убранство, учатся объяснять функциональное, декоративное и символическое единство его деталей; </w:t>
            </w:r>
          </w:p>
          <w:p w14:paraId="5E0F4531" w14:textId="77777777" w:rsidR="004252AE" w:rsidRDefault="004252AE">
            <w:pPr>
              <w:ind w:right="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учатся представлять и объяснять крестьянский дом как отражение уклада крестьянской жизни и памятник архитектуры;</w:t>
            </w:r>
          </w:p>
          <w:p w14:paraId="0ADE4C3C" w14:textId="77777777" w:rsidR="004252AE" w:rsidRDefault="004252AE">
            <w:pPr>
              <w:ind w:right="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деятельность:</w:t>
            </w:r>
          </w:p>
          <w:p w14:paraId="0D1F4EB3" w14:textId="77777777" w:rsidR="004252AE" w:rsidRDefault="004252AE">
            <w:pPr>
              <w:ind w:right="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учатся изображать и самостоятельно изображают доступными способами конструкцию традиционного крестьянского дома, его декоративное убранство;</w:t>
            </w:r>
          </w:p>
        </w:tc>
      </w:tr>
      <w:tr w:rsidR="004252AE" w14:paraId="7A810FCB" w14:textId="77777777" w:rsidTr="004252A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C2C1" w14:textId="77777777" w:rsidR="004252AE" w:rsidRDefault="004252A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61D2" w14:textId="77777777" w:rsidR="004252AE" w:rsidRDefault="004252AE">
            <w:pPr>
              <w:ind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Народный праздничный костюм. (2 ч.)</w:t>
            </w:r>
          </w:p>
          <w:p w14:paraId="48A98AEF" w14:textId="77777777" w:rsidR="004252AE" w:rsidRDefault="004252AE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BDE7" w14:textId="77777777" w:rsidR="004252AE" w:rsidRDefault="004252AE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Аналитическая деятельность:</w:t>
            </w:r>
          </w:p>
          <w:p w14:paraId="60D920E8" w14:textId="77777777" w:rsidR="004252AE" w:rsidRDefault="004252AE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рассматривают, изучают и осваивают конструкцию народного праздничного костюма, его образный строй и символическое значение его декора;</w:t>
            </w:r>
          </w:p>
          <w:p w14:paraId="04D043E5" w14:textId="77777777" w:rsidR="004252AE" w:rsidRDefault="004252AE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деятельность:</w:t>
            </w:r>
          </w:p>
          <w:p w14:paraId="44C952FA" w14:textId="77777777" w:rsidR="004252AE" w:rsidRDefault="004252AE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учатся выполнять рисунки традиционных праздничных костюмов, выражение в форме, цветовом решении, орнаментике костюма черт национального своеобразия;</w:t>
            </w:r>
          </w:p>
        </w:tc>
      </w:tr>
      <w:tr w:rsidR="004252AE" w14:paraId="51F2B82E" w14:textId="77777777" w:rsidTr="004252A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C9D2" w14:textId="77777777" w:rsidR="004252AE" w:rsidRDefault="004252A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467F" w14:textId="77777777" w:rsidR="004252AE" w:rsidRDefault="004252AE">
            <w:pPr>
              <w:ind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Народные художественные промыслы.  (8 ч.)</w:t>
            </w:r>
          </w:p>
          <w:p w14:paraId="1E9B3B5F" w14:textId="77777777" w:rsidR="004252AE" w:rsidRDefault="004252AE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7F0F" w14:textId="77777777" w:rsidR="004252AE" w:rsidRDefault="004252AE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Аналитическая деятельность:</w:t>
            </w:r>
          </w:p>
          <w:p w14:paraId="1FB42A3C" w14:textId="77777777" w:rsidR="004252AE" w:rsidRDefault="004252AE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рассказывают о происхождении народных художественных промыслов, о соотношении ремесла и искусства;</w:t>
            </w:r>
          </w:p>
          <w:p w14:paraId="5DC4F3B8" w14:textId="77777777" w:rsidR="004252AE" w:rsidRDefault="004252AE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Практическая деятельность:</w:t>
            </w:r>
          </w:p>
          <w:p w14:paraId="67C6D553" w14:textId="77777777" w:rsidR="004252AE" w:rsidRDefault="004252AE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осваивают и отрабатывают доступными способами практические навыки стилизованного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      </w:r>
          </w:p>
        </w:tc>
      </w:tr>
      <w:tr w:rsidR="004252AE" w14:paraId="01EFA044" w14:textId="77777777" w:rsidTr="004252A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8D2F" w14:textId="77777777" w:rsidR="004252AE" w:rsidRDefault="004252A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2110" w14:textId="77777777" w:rsidR="004252AE" w:rsidRDefault="004252AE">
            <w:pPr>
              <w:ind w:right="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Декоративно-прикладное искусство в культуре разных эпох и народов. </w:t>
            </w:r>
          </w:p>
          <w:p w14:paraId="21522640" w14:textId="77777777" w:rsidR="004252AE" w:rsidRDefault="004252AE">
            <w:pPr>
              <w:ind w:right="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(18 ч.)</w:t>
            </w:r>
          </w:p>
          <w:p w14:paraId="67922B02" w14:textId="77777777" w:rsidR="004252AE" w:rsidRDefault="004252AE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C9AF" w14:textId="77777777" w:rsidR="004252AE" w:rsidRDefault="004252AE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Аналитическая деятельность:</w:t>
            </w:r>
          </w:p>
          <w:p w14:paraId="33AE363C" w14:textId="77777777" w:rsidR="004252AE" w:rsidRDefault="004252AE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анализируют и учатся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историей.</w:t>
            </w:r>
          </w:p>
          <w:p w14:paraId="3D6378C9" w14:textId="77777777" w:rsidR="004252AE" w:rsidRDefault="004252AE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Практическая деятельность:</w:t>
            </w:r>
          </w:p>
          <w:p w14:paraId="2C1D7A75" w14:textId="77777777" w:rsidR="004252AE" w:rsidRDefault="004252AE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осваивают и отрабатывают навыки коллективной работы по оформлению пространства школы и школьных праздников.</w:t>
            </w:r>
          </w:p>
        </w:tc>
      </w:tr>
    </w:tbl>
    <w:p w14:paraId="60E4084C" w14:textId="77777777" w:rsidR="004252AE" w:rsidRDefault="004252AE" w:rsidP="004252AE"/>
    <w:p w14:paraId="271F4346" w14:textId="77777777" w:rsidR="004252AE" w:rsidRDefault="004252AE" w:rsidP="004252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 класс 34 ч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42"/>
        <w:gridCol w:w="3282"/>
        <w:gridCol w:w="5520"/>
      </w:tblGrid>
      <w:tr w:rsidR="004252AE" w14:paraId="0B4BE970" w14:textId="77777777" w:rsidTr="004252A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A1FA" w14:textId="77777777" w:rsidR="004252AE" w:rsidRDefault="004252AE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F3F3" w14:textId="77777777" w:rsidR="004252AE" w:rsidRDefault="004252AE">
            <w:pPr>
              <w:pStyle w:val="TableParagraph"/>
              <w:rPr>
                <w:b/>
              </w:rPr>
            </w:pPr>
            <w:r>
              <w:rPr>
                <w:b/>
              </w:rPr>
              <w:t>Тема, раздел курса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7C22" w14:textId="77777777" w:rsidR="004252AE" w:rsidRDefault="004252AE">
            <w:pPr>
              <w:pStyle w:val="TableParagraph"/>
              <w:rPr>
                <w:b/>
              </w:rPr>
            </w:pPr>
            <w:r>
              <w:rPr>
                <w:b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4252AE" w14:paraId="74270AB9" w14:textId="77777777" w:rsidTr="004252A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334B" w14:textId="77777777" w:rsidR="004252AE" w:rsidRDefault="004252AE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BAA3" w14:textId="77777777" w:rsidR="004252AE" w:rsidRDefault="004252AE">
            <w:pPr>
              <w:ind w:right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Общие сведения о видах искусства. </w:t>
            </w:r>
          </w:p>
          <w:p w14:paraId="2A0FB264" w14:textId="77777777" w:rsidR="004252AE" w:rsidRDefault="004252AE">
            <w:pPr>
              <w:ind w:right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 ч.)</w:t>
            </w:r>
          </w:p>
          <w:p w14:paraId="373B827E" w14:textId="77777777" w:rsidR="004252AE" w:rsidRDefault="004252AE">
            <w:pPr>
              <w:pStyle w:val="TableParagraph"/>
              <w:rPr>
                <w:b/>
              </w:rPr>
            </w:pP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DF4A" w14:textId="77777777" w:rsidR="004252AE" w:rsidRDefault="004252AE">
            <w:pPr>
              <w:ind w:left="75" w:right="6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деятельность:</w:t>
            </w:r>
          </w:p>
          <w:p w14:paraId="72C7C03E" w14:textId="77777777" w:rsidR="004252AE" w:rsidRDefault="004252AE">
            <w:pPr>
              <w:ind w:left="75" w:right="6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характеризуют различия между пространственными и временными видами искусства и их значение в жизни людей;</w:t>
            </w:r>
          </w:p>
        </w:tc>
      </w:tr>
      <w:tr w:rsidR="004252AE" w14:paraId="1D2E36D7" w14:textId="77777777" w:rsidTr="004252A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5EDC" w14:textId="77777777" w:rsidR="004252AE" w:rsidRDefault="004252AE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D6F0" w14:textId="77777777" w:rsidR="004252AE" w:rsidRDefault="004252AE">
            <w:pPr>
              <w:ind w:right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Язык изобразительного искусства и его выразительные средства. (7 ч.)</w:t>
            </w:r>
          </w:p>
          <w:p w14:paraId="6F44BE27" w14:textId="77777777" w:rsidR="004252AE" w:rsidRDefault="004252AE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DFDF" w14:textId="77777777" w:rsidR="004252AE" w:rsidRDefault="004252AE">
            <w:pPr>
              <w:ind w:left="75" w:right="6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деятельность:</w:t>
            </w:r>
          </w:p>
          <w:p w14:paraId="1C7C31AD" w14:textId="77777777" w:rsidR="004252AE" w:rsidRDefault="004252AE">
            <w:pPr>
              <w:ind w:left="75" w:right="6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учатся различать и характеризуют традиционные художественные материалы для графики, живописи, скульптуры;</w:t>
            </w:r>
          </w:p>
          <w:p w14:paraId="638A6E25" w14:textId="77777777" w:rsidR="004252AE" w:rsidRDefault="004252AE">
            <w:pPr>
              <w:ind w:left="75" w:right="6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 деятельность:</w:t>
            </w:r>
          </w:p>
          <w:p w14:paraId="50B07967" w14:textId="77777777" w:rsidR="004252AE" w:rsidRDefault="004252AE">
            <w:pPr>
              <w:ind w:left="75" w:right="6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осваивают и отрабатывают практические навыки изображения различными, в том числе доступными способами (карандашами разной жёсткости, фломастерами, углём, пастелью и мелками, акварелью, гуашью, лепкой из пластилина, рельефным рисунком и т.п.), а также использовать возможности применять другие доступные художественные материалы;</w:t>
            </w:r>
          </w:p>
        </w:tc>
      </w:tr>
      <w:tr w:rsidR="004252AE" w14:paraId="0A4D9552" w14:textId="77777777" w:rsidTr="004252A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A874" w14:textId="77777777" w:rsidR="004252AE" w:rsidRDefault="004252AE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3584" w14:textId="77777777" w:rsidR="004252AE" w:rsidRDefault="004252AE">
            <w:pPr>
              <w:ind w:right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Жанры изобразительного искусства. </w:t>
            </w:r>
          </w:p>
          <w:p w14:paraId="2A9AFED1" w14:textId="77777777" w:rsidR="004252AE" w:rsidRDefault="004252AE">
            <w:pPr>
              <w:ind w:right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 ч.)</w:t>
            </w:r>
          </w:p>
          <w:p w14:paraId="172E6721" w14:textId="77777777" w:rsidR="004252AE" w:rsidRDefault="004252AE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103D" w14:textId="77777777" w:rsidR="004252AE" w:rsidRDefault="004252AE">
            <w:pPr>
              <w:ind w:left="75" w:right="6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деятельность:</w:t>
            </w:r>
          </w:p>
          <w:p w14:paraId="5D76D74A" w14:textId="77777777" w:rsidR="004252AE" w:rsidRDefault="004252AE">
            <w:pPr>
              <w:ind w:left="75" w:right="6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учатся объяснять понятие «жанры в изобразительном искусстве», перечисляют жанры;</w:t>
            </w:r>
          </w:p>
          <w:p w14:paraId="332E17A3" w14:textId="77777777" w:rsidR="004252AE" w:rsidRDefault="004252AE">
            <w:pPr>
              <w:pStyle w:val="TableParagraph"/>
              <w:ind w:left="0"/>
              <w:rPr>
                <w:b/>
              </w:rPr>
            </w:pPr>
            <w:r>
              <w:t>- учатся понимать и объяснять разницу между предметом изображения, сюжетом и содержанием произведения искусства.</w:t>
            </w:r>
          </w:p>
        </w:tc>
      </w:tr>
      <w:tr w:rsidR="004252AE" w14:paraId="13E7F5A1" w14:textId="77777777" w:rsidTr="004252A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1ABE" w14:textId="77777777" w:rsidR="004252AE" w:rsidRDefault="004252AE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CE74" w14:textId="77777777" w:rsidR="004252AE" w:rsidRDefault="004252AE">
            <w:pPr>
              <w:pStyle w:val="TableParagraph"/>
              <w:ind w:left="0"/>
              <w:rPr>
                <w:b/>
              </w:rPr>
            </w:pPr>
            <w:r>
              <w:t>Натюрморт. (7 ч.)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1367" w14:textId="77777777" w:rsidR="004252AE" w:rsidRDefault="004252AE">
            <w:pPr>
              <w:ind w:left="75" w:right="6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деятельность:</w:t>
            </w:r>
          </w:p>
          <w:p w14:paraId="77DA3965" w14:textId="77777777" w:rsidR="004252AE" w:rsidRDefault="004252AE">
            <w:pPr>
              <w:ind w:left="75" w:right="6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характеризуют изображение предметного мира в различные эпохи истории человечества и приводят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примеры натюрморта в европейской живописи Нового времени;</w:t>
            </w:r>
          </w:p>
          <w:p w14:paraId="09D8D5E0" w14:textId="77777777" w:rsidR="004252AE" w:rsidRDefault="004252AE">
            <w:pPr>
              <w:ind w:left="75" w:right="6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 деятельность:</w:t>
            </w:r>
          </w:p>
          <w:p w14:paraId="5E91A15A" w14:textId="77777777" w:rsidR="004252AE" w:rsidRDefault="004252AE">
            <w:pPr>
              <w:ind w:left="75" w:right="6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приобретают доступный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 </w:t>
            </w:r>
          </w:p>
        </w:tc>
      </w:tr>
      <w:tr w:rsidR="004252AE" w14:paraId="608CB38B" w14:textId="77777777" w:rsidTr="004252A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E599" w14:textId="77777777" w:rsidR="004252AE" w:rsidRDefault="004252AE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FCB2" w14:textId="77777777" w:rsidR="004252AE" w:rsidRDefault="004252AE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Портрет. </w:t>
            </w:r>
          </w:p>
          <w:p w14:paraId="7984F188" w14:textId="77777777" w:rsidR="004252AE" w:rsidRDefault="004252AE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 ч.)</w:t>
            </w:r>
          </w:p>
          <w:p w14:paraId="7C32E96F" w14:textId="77777777" w:rsidR="004252AE" w:rsidRDefault="004252AE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516B" w14:textId="77777777" w:rsidR="004252AE" w:rsidRDefault="004252AE">
            <w:pPr>
              <w:ind w:left="75" w:right="6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деятельность:</w:t>
            </w:r>
          </w:p>
          <w:p w14:paraId="4D6A46B8" w14:textId="77777777" w:rsidR="004252AE" w:rsidRDefault="004252AE">
            <w:pPr>
              <w:ind w:left="75" w:right="6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знакомятся с историей портретного изображения человека в разные эпохи как последовательности изменений представления о человеке;</w:t>
            </w:r>
          </w:p>
          <w:p w14:paraId="0127DA50" w14:textId="77777777" w:rsidR="004252AE" w:rsidRDefault="004252AE">
            <w:pPr>
              <w:ind w:left="75" w:right="6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 деятельность:</w:t>
            </w:r>
          </w:p>
          <w:p w14:paraId="70EEDDE4" w14:textId="77777777" w:rsidR="004252AE" w:rsidRDefault="004252AE">
            <w:pPr>
              <w:ind w:left="75" w:right="6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создают зарисовки объёмной конструкции головы; </w:t>
            </w:r>
          </w:p>
          <w:p w14:paraId="16C361D4" w14:textId="77777777" w:rsidR="004252AE" w:rsidRDefault="004252AE">
            <w:pPr>
              <w:ind w:left="75" w:right="6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приобретают начальный опыт лепки головы человека;</w:t>
            </w:r>
          </w:p>
        </w:tc>
      </w:tr>
      <w:tr w:rsidR="004252AE" w14:paraId="7EE562BD" w14:textId="77777777" w:rsidTr="004252A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B7D0" w14:textId="77777777" w:rsidR="004252AE" w:rsidRDefault="004252AE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51A6" w14:textId="77777777" w:rsidR="004252AE" w:rsidRDefault="004252AE">
            <w:pPr>
              <w:pStyle w:val="TableParagraph"/>
              <w:ind w:left="0"/>
              <w:rPr>
                <w:b/>
              </w:rPr>
            </w:pPr>
            <w:r>
              <w:t>Пейзаж. (5 ч.)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11CA" w14:textId="77777777" w:rsidR="004252AE" w:rsidRDefault="004252AE">
            <w:pPr>
              <w:ind w:left="75" w:right="6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деятельность:</w:t>
            </w:r>
          </w:p>
          <w:p w14:paraId="22A44CF9" w14:textId="77777777" w:rsidR="004252AE" w:rsidRDefault="004252AE">
            <w:pPr>
              <w:ind w:left="75" w:right="6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получают представление и учатся сравнивать изображение пространства в эпоху Древнего мира, в Средневековом искусстве и в эпоху Возрождения;</w:t>
            </w:r>
          </w:p>
          <w:p w14:paraId="1429B717" w14:textId="77777777" w:rsidR="004252AE" w:rsidRDefault="004252AE">
            <w:pPr>
              <w:ind w:left="75" w:right="6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Практическая деятельность:</w:t>
            </w:r>
          </w:p>
          <w:p w14:paraId="1F619D89" w14:textId="77777777" w:rsidR="004252AE" w:rsidRDefault="004252AE">
            <w:pPr>
              <w:ind w:left="75" w:right="6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приобретают доступный опыт живописного изображения различных активно выраженных состояний природы;</w:t>
            </w:r>
          </w:p>
        </w:tc>
      </w:tr>
      <w:tr w:rsidR="004252AE" w14:paraId="1C09C3B3" w14:textId="77777777" w:rsidTr="004252A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E1EC" w14:textId="77777777" w:rsidR="004252AE" w:rsidRDefault="004252AE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FEEA" w14:textId="77777777" w:rsidR="004252AE" w:rsidRDefault="004252AE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Бытовой жанр. (2 ч.)</w:t>
            </w:r>
          </w:p>
          <w:p w14:paraId="603C2B3A" w14:textId="77777777" w:rsidR="004252AE" w:rsidRDefault="004252AE">
            <w:pPr>
              <w:pStyle w:val="TableParagraph"/>
              <w:rPr>
                <w:b/>
              </w:rPr>
            </w:pP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3033" w14:textId="77777777" w:rsidR="004252AE" w:rsidRDefault="004252AE">
            <w:pPr>
              <w:ind w:left="75" w:right="6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деятельность:</w:t>
            </w:r>
          </w:p>
          <w:p w14:paraId="356D1674" w14:textId="77777777" w:rsidR="004252AE" w:rsidRDefault="004252AE">
            <w:pPr>
              <w:ind w:left="75" w:right="6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характеризуют роль изобразительного искусства в формировании представлений о жизни людей разных эпох и народов;</w:t>
            </w:r>
          </w:p>
          <w:p w14:paraId="350338C8" w14:textId="77777777" w:rsidR="004252AE" w:rsidRDefault="004252AE">
            <w:pPr>
              <w:ind w:left="75" w:right="6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Практическая деятельность:</w:t>
            </w:r>
          </w:p>
          <w:p w14:paraId="57A625EC" w14:textId="77777777" w:rsidR="004252AE" w:rsidRDefault="004252AE">
            <w:pPr>
              <w:ind w:left="75" w:right="6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приобретают доступный опыт изображения бытовой жизни разных народов в контексте традиций их искусства;</w:t>
            </w:r>
          </w:p>
        </w:tc>
      </w:tr>
      <w:tr w:rsidR="004252AE" w14:paraId="151E13E5" w14:textId="77777777" w:rsidTr="004252A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7242" w14:textId="77777777" w:rsidR="004252AE" w:rsidRDefault="004252AE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2BB7" w14:textId="77777777" w:rsidR="004252AE" w:rsidRDefault="004252AE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Исторический жанр. (3 ч.)</w:t>
            </w:r>
          </w:p>
          <w:p w14:paraId="6D22C7DF" w14:textId="77777777" w:rsidR="004252AE" w:rsidRDefault="004252AE">
            <w:pPr>
              <w:pStyle w:val="TableParagraph"/>
              <w:rPr>
                <w:b/>
              </w:rPr>
            </w:pP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9F49" w14:textId="77777777" w:rsidR="004252AE" w:rsidRDefault="004252AE">
            <w:pPr>
              <w:ind w:left="75" w:right="6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деятельность:</w:t>
            </w:r>
          </w:p>
          <w:p w14:paraId="319D954D" w14:textId="77777777" w:rsidR="004252AE" w:rsidRDefault="004252AE">
            <w:pPr>
              <w:ind w:left="75" w:right="6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характеризуют исторический жанр в истории искусства и учатся объяснять его значение для жизни общества; учатся объяснять, почему историческая картина считалась самым высоким жанром произведений изобразительного искусства;</w:t>
            </w:r>
          </w:p>
          <w:p w14:paraId="05758664" w14:textId="77777777" w:rsidR="004252AE" w:rsidRDefault="004252AE">
            <w:pPr>
              <w:ind w:left="75" w:right="6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Практическая деятельность:</w:t>
            </w:r>
          </w:p>
          <w:p w14:paraId="08B14E86" w14:textId="77777777" w:rsidR="004252AE" w:rsidRDefault="004252AE">
            <w:pPr>
              <w:pStyle w:val="TableParagraph"/>
              <w:ind w:left="0"/>
              <w:rPr>
                <w:b/>
              </w:rPr>
            </w:pPr>
            <w:r>
              <w:t>- приобретают доступный опыт разработки композиции на выбранную историческую тему (художественный проект): сбор материала, работа над эскизами, работа над композицией.</w:t>
            </w:r>
          </w:p>
        </w:tc>
      </w:tr>
      <w:tr w:rsidR="004252AE" w14:paraId="70423884" w14:textId="77777777" w:rsidTr="004252A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E7EC" w14:textId="77777777" w:rsidR="004252AE" w:rsidRDefault="004252AE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1742" w14:textId="77777777" w:rsidR="004252AE" w:rsidRDefault="004252AE">
            <w:pPr>
              <w:ind w:left="117" w:right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Библейские темы в изобразительном искусстве. (3 ч.)</w:t>
            </w:r>
          </w:p>
          <w:p w14:paraId="3E74269A" w14:textId="77777777" w:rsidR="004252AE" w:rsidRDefault="004252AE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C3E1" w14:textId="77777777" w:rsidR="004252AE" w:rsidRDefault="004252AE">
            <w:pPr>
              <w:ind w:left="75" w:right="6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деятельность:</w:t>
            </w:r>
          </w:p>
          <w:p w14:paraId="70DC51B9" w14:textId="77777777" w:rsidR="004252AE" w:rsidRDefault="004252AE">
            <w:pPr>
              <w:ind w:left="75" w:right="6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анализируют значение библейских сюжетов в истории культуры и учатся узнавать сюжеты Священной истории в произведениях искусства;</w:t>
            </w:r>
          </w:p>
          <w:p w14:paraId="4F380EE2" w14:textId="77777777" w:rsidR="004252AE" w:rsidRDefault="004252AE">
            <w:pPr>
              <w:ind w:left="75" w:right="6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Практическая деятельность:</w:t>
            </w:r>
          </w:p>
          <w:p w14:paraId="349FC480" w14:textId="77777777" w:rsidR="004252AE" w:rsidRDefault="004252AE">
            <w:pPr>
              <w:ind w:right="6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приобретают доступный опыт разработки композиции на выбранную библейскую тему (художественный проект): сбор материала, работа над эскизами, работа над композицией.</w:t>
            </w:r>
          </w:p>
        </w:tc>
      </w:tr>
    </w:tbl>
    <w:p w14:paraId="377F0DE0" w14:textId="77777777" w:rsidR="004252AE" w:rsidRDefault="004252AE" w:rsidP="004252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440FD6" w14:textId="77777777" w:rsidR="004252AE" w:rsidRDefault="004252AE" w:rsidP="004252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 класс 34 ч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42"/>
        <w:gridCol w:w="3282"/>
        <w:gridCol w:w="5520"/>
      </w:tblGrid>
      <w:tr w:rsidR="004252AE" w14:paraId="22060C1B" w14:textId="77777777" w:rsidTr="004252A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46D4" w14:textId="77777777" w:rsidR="004252AE" w:rsidRDefault="004252AE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14CC" w14:textId="77777777" w:rsidR="004252AE" w:rsidRDefault="004252AE">
            <w:pPr>
              <w:pStyle w:val="TableParagraph"/>
              <w:rPr>
                <w:b/>
              </w:rPr>
            </w:pPr>
            <w:r>
              <w:rPr>
                <w:b/>
              </w:rPr>
              <w:t>Тема, раздел курса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CB199" w14:textId="77777777" w:rsidR="004252AE" w:rsidRDefault="004252AE">
            <w:pPr>
              <w:pStyle w:val="TableParagraph"/>
              <w:rPr>
                <w:b/>
              </w:rPr>
            </w:pPr>
            <w:r>
              <w:rPr>
                <w:b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4252AE" w14:paraId="3D1F75A6" w14:textId="77777777" w:rsidTr="004252A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3343" w14:textId="77777777" w:rsidR="004252AE" w:rsidRDefault="004252AE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67CF" w14:textId="77777777" w:rsidR="004252AE" w:rsidRDefault="004252AE">
            <w:pPr>
              <w:ind w:left="147" w:right="9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Архитектура и дизайн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372D3B34" w14:textId="77777777" w:rsidR="004252AE" w:rsidRDefault="004252AE">
            <w:pPr>
              <w:pStyle w:val="TableParagraph"/>
              <w:rPr>
                <w:b/>
              </w:rPr>
            </w:pPr>
            <w:r>
              <w:t>(1 ч.)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0CE9" w14:textId="77777777" w:rsidR="004252AE" w:rsidRDefault="004252AE">
            <w:pPr>
              <w:ind w:left="80" w:right="11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деятельность:</w:t>
            </w:r>
          </w:p>
          <w:p w14:paraId="3D0D2A60" w14:textId="77777777" w:rsidR="004252AE" w:rsidRDefault="004252AE">
            <w:pPr>
              <w:ind w:left="80" w:right="11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характеризуют архитектуру и дизайн как конструктивные виды искусства, т. е. искусства художественного построения предметно-пространственной среды жизни людей;</w:t>
            </w:r>
          </w:p>
        </w:tc>
      </w:tr>
      <w:tr w:rsidR="004252AE" w14:paraId="12C389BE" w14:textId="77777777" w:rsidTr="004252A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33CC" w14:textId="77777777" w:rsidR="004252AE" w:rsidRDefault="004252AE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18CA" w14:textId="77777777" w:rsidR="004252AE" w:rsidRDefault="004252AE">
            <w:pPr>
              <w:ind w:left="147" w:right="9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Графический дизайн.</w:t>
            </w:r>
          </w:p>
          <w:p w14:paraId="188CC4A4" w14:textId="77777777" w:rsidR="004252AE" w:rsidRDefault="004252AE">
            <w:pPr>
              <w:pStyle w:val="TableParagraph"/>
              <w:rPr>
                <w:b/>
              </w:rPr>
            </w:pPr>
            <w:r>
              <w:t>(7 ч.)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9773" w14:textId="77777777" w:rsidR="004252AE" w:rsidRDefault="004252AE">
            <w:pPr>
              <w:ind w:left="80" w:right="11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деятельность:</w:t>
            </w:r>
          </w:p>
          <w:p w14:paraId="739F08BE" w14:textId="77777777" w:rsidR="004252AE" w:rsidRDefault="004252AE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учатся объяснять понятие формальной композиции и её значение как основы языка конструктивных искусств;</w:t>
            </w:r>
          </w:p>
          <w:p w14:paraId="371F4581" w14:textId="77777777" w:rsidR="004252AE" w:rsidRDefault="004252AE">
            <w:pPr>
              <w:ind w:left="80" w:right="11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 деятельность:</w:t>
            </w:r>
          </w:p>
          <w:p w14:paraId="45BA2FAB" w14:textId="77777777" w:rsidR="004252AE" w:rsidRDefault="004252AE">
            <w:pPr>
              <w:ind w:left="80" w:right="11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составляют (с помощью педагога и самостоятельно) формальные композиции на выражение в них движения и статики;</w:t>
            </w:r>
          </w:p>
        </w:tc>
      </w:tr>
      <w:tr w:rsidR="004252AE" w14:paraId="7EADE7A4" w14:textId="77777777" w:rsidTr="004252A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F099" w14:textId="77777777" w:rsidR="004252AE" w:rsidRDefault="004252AE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0EB9" w14:textId="77777777" w:rsidR="004252AE" w:rsidRDefault="004252AE">
            <w:pPr>
              <w:ind w:left="147" w:right="9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Макетирование объёмно-пространственных композиций. (8 ч.)</w:t>
            </w:r>
          </w:p>
          <w:p w14:paraId="230FB3D6" w14:textId="77777777" w:rsidR="004252AE" w:rsidRDefault="004252AE">
            <w:pPr>
              <w:pStyle w:val="TableParagraph"/>
              <w:rPr>
                <w:b/>
              </w:rPr>
            </w:pP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F069" w14:textId="77777777" w:rsidR="004252AE" w:rsidRDefault="004252AE">
            <w:pPr>
              <w:ind w:left="80" w:right="11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деятельность:</w:t>
            </w:r>
          </w:p>
          <w:p w14:paraId="507DB38D" w14:textId="77777777" w:rsidR="004252AE" w:rsidRDefault="004252AE">
            <w:pPr>
              <w:ind w:left="80" w:right="11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выявляют структуру различных типов зданий и характеризуют влияние объёмов и их сочетаний на образный характер постройки и её влияние на организацию жизнедеятельности людей;</w:t>
            </w:r>
          </w:p>
          <w:p w14:paraId="015E0609" w14:textId="77777777" w:rsidR="004252AE" w:rsidRDefault="004252AE">
            <w:pPr>
              <w:ind w:left="80" w:right="11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 деятельность:</w:t>
            </w:r>
          </w:p>
          <w:p w14:paraId="0F1A4AA2" w14:textId="77777777" w:rsidR="004252AE" w:rsidRDefault="004252AE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приобретают доступный опыт построения объёмно-пространственной композиции как макета архитектурного пространства в реальной жизни;</w:t>
            </w:r>
          </w:p>
        </w:tc>
      </w:tr>
      <w:tr w:rsidR="004252AE" w14:paraId="3234538F" w14:textId="77777777" w:rsidTr="004252A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6C28" w14:textId="77777777" w:rsidR="004252AE" w:rsidRDefault="004252AE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4094" w14:textId="77777777" w:rsidR="004252AE" w:rsidRDefault="004252AE">
            <w:pPr>
              <w:ind w:left="147" w:right="9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Социальное значение дизайна и архитектуры как среды жизни человека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(10 ч.)</w:t>
            </w:r>
          </w:p>
          <w:p w14:paraId="3E3045F5" w14:textId="77777777" w:rsidR="004252AE" w:rsidRDefault="004252AE">
            <w:pPr>
              <w:pStyle w:val="TableParagraph"/>
              <w:rPr>
                <w:b/>
              </w:rPr>
            </w:pP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99D3" w14:textId="77777777" w:rsidR="004252AE" w:rsidRDefault="004252AE">
            <w:pPr>
              <w:ind w:left="80" w:right="11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деятельность:</w:t>
            </w:r>
          </w:p>
          <w:p w14:paraId="48321AFA" w14:textId="77777777" w:rsidR="004252AE" w:rsidRDefault="004252AE">
            <w:pPr>
              <w:ind w:left="80" w:right="11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изучают особенности архитектурно-художественных стилей разных эпох и их отражении в постройках общественных зданий, храмовой архитектуре и частном строительстве, в организации городской среды;</w:t>
            </w:r>
          </w:p>
          <w:p w14:paraId="4541D52B" w14:textId="77777777" w:rsidR="004252AE" w:rsidRDefault="004252AE">
            <w:pPr>
              <w:ind w:left="80" w:right="11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 деятельность:</w:t>
            </w:r>
          </w:p>
          <w:p w14:paraId="099B9F20" w14:textId="77777777" w:rsidR="004252AE" w:rsidRDefault="004252AE">
            <w:pPr>
              <w:ind w:left="80" w:right="11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приобретают доступный опыт разработки построения городского пространства в виде макетной или графической схемы;</w:t>
            </w:r>
          </w:p>
        </w:tc>
      </w:tr>
      <w:tr w:rsidR="004252AE" w14:paraId="548BD78F" w14:textId="77777777" w:rsidTr="004252A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72FD" w14:textId="77777777" w:rsidR="004252AE" w:rsidRDefault="004252AE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05D1" w14:textId="77777777" w:rsidR="004252AE" w:rsidRDefault="004252AE">
            <w:pPr>
              <w:ind w:left="147" w:right="9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 человека и индивидуальное проектирование. (8 ч.)</w:t>
            </w:r>
          </w:p>
          <w:p w14:paraId="58B9D55A" w14:textId="77777777" w:rsidR="004252AE" w:rsidRDefault="004252AE">
            <w:pPr>
              <w:pStyle w:val="TableParagraph"/>
              <w:rPr>
                <w:b/>
              </w:rPr>
            </w:pP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C0E6" w14:textId="77777777" w:rsidR="004252AE" w:rsidRDefault="004252AE">
            <w:pPr>
              <w:ind w:left="80" w:right="11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деятельность:</w:t>
            </w:r>
          </w:p>
          <w:p w14:paraId="25072447" w14:textId="77777777" w:rsidR="004252AE" w:rsidRDefault="004252AE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учатся понимать и объяснять, как в одежде проявляются характер человека, его ценностные позиции и конкретные намерения действий; объяснять, что такое стиль в одежде;</w:t>
            </w:r>
          </w:p>
          <w:p w14:paraId="1E0780DA" w14:textId="77777777" w:rsidR="004252AE" w:rsidRDefault="004252AE">
            <w:pPr>
              <w:ind w:left="80" w:right="11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 деятельность:</w:t>
            </w:r>
          </w:p>
          <w:p w14:paraId="20E6E27F" w14:textId="77777777" w:rsidR="004252AE" w:rsidRDefault="004252AE">
            <w:pPr>
              <w:pStyle w:val="TableParagraph"/>
              <w:rPr>
                <w:b/>
              </w:rPr>
            </w:pPr>
            <w:r>
              <w:t>- приобретают доступный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др.).</w:t>
            </w:r>
          </w:p>
        </w:tc>
      </w:tr>
    </w:tbl>
    <w:p w14:paraId="13D97659" w14:textId="77777777" w:rsidR="004252AE" w:rsidRDefault="004252AE" w:rsidP="004252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9DEF4E" w14:textId="77777777" w:rsidR="004252AE" w:rsidRDefault="004252AE" w:rsidP="004252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 класс 34 ч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42"/>
        <w:gridCol w:w="3282"/>
        <w:gridCol w:w="5520"/>
      </w:tblGrid>
      <w:tr w:rsidR="004252AE" w14:paraId="21B9D877" w14:textId="77777777" w:rsidTr="004252A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34EF" w14:textId="77777777" w:rsidR="004252AE" w:rsidRDefault="004252AE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BE78" w14:textId="77777777" w:rsidR="004252AE" w:rsidRDefault="004252AE">
            <w:pPr>
              <w:pStyle w:val="TableParagraph"/>
              <w:rPr>
                <w:b/>
              </w:rPr>
            </w:pPr>
            <w:r>
              <w:rPr>
                <w:b/>
              </w:rPr>
              <w:t>Тема, раздел курса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CEFF" w14:textId="77777777" w:rsidR="004252AE" w:rsidRDefault="004252AE">
            <w:pPr>
              <w:pStyle w:val="TableParagraph"/>
              <w:rPr>
                <w:b/>
              </w:rPr>
            </w:pPr>
            <w:r>
              <w:rPr>
                <w:b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4252AE" w14:paraId="7DD755A4" w14:textId="77777777" w:rsidTr="004252A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202C" w14:textId="77777777" w:rsidR="004252AE" w:rsidRDefault="004252AE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3B1C" w14:textId="77777777" w:rsidR="004252AE" w:rsidRDefault="004252AE">
            <w:pPr>
              <w:ind w:right="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Синтетические виды искусства. </w:t>
            </w:r>
          </w:p>
          <w:p w14:paraId="00AD7638" w14:textId="77777777" w:rsidR="004252AE" w:rsidRDefault="004252AE">
            <w:pPr>
              <w:ind w:right="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 ч.)</w:t>
            </w:r>
          </w:p>
          <w:p w14:paraId="199CFC0B" w14:textId="77777777" w:rsidR="004252AE" w:rsidRDefault="004252AE">
            <w:pPr>
              <w:pStyle w:val="TableParagraph"/>
              <w:rPr>
                <w:b/>
              </w:rPr>
            </w:pP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E03B" w14:textId="77777777" w:rsidR="004252AE" w:rsidRDefault="004252AE">
            <w:pPr>
              <w:ind w:left="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деятельность:</w:t>
            </w:r>
          </w:p>
          <w:p w14:paraId="160FF930" w14:textId="77777777" w:rsidR="004252AE" w:rsidRDefault="004252AE">
            <w:pPr>
              <w:ind w:left="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знакомятся с синтетической природой — коллективностью творческого процесса в синтетических искусствах, синтезирующих выразительные средства разных видов художественного творчества;</w:t>
            </w:r>
          </w:p>
        </w:tc>
      </w:tr>
      <w:tr w:rsidR="004252AE" w14:paraId="219BBBA7" w14:textId="77777777" w:rsidTr="004252A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5F0D" w14:textId="77777777" w:rsidR="004252AE" w:rsidRDefault="004252AE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53E8" w14:textId="77777777" w:rsidR="004252AE" w:rsidRDefault="004252AE">
            <w:pPr>
              <w:ind w:right="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Художник и искусство театра. (7 ч.)</w:t>
            </w:r>
          </w:p>
          <w:p w14:paraId="6183D17B" w14:textId="77777777" w:rsidR="004252AE" w:rsidRDefault="004252AE">
            <w:pPr>
              <w:pStyle w:val="TableParagraph"/>
              <w:rPr>
                <w:b/>
              </w:rPr>
            </w:pP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5299" w14:textId="77777777" w:rsidR="004252AE" w:rsidRDefault="004252AE">
            <w:pPr>
              <w:ind w:left="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Аналитическая деятельность:</w:t>
            </w:r>
          </w:p>
          <w:p w14:paraId="6F55752C" w14:textId="77777777" w:rsidR="004252AE" w:rsidRDefault="004252AE">
            <w:pPr>
              <w:ind w:left="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 получают представление об истории развития театра и жанровом многообразии театральных представлений;</w:t>
            </w:r>
          </w:p>
          <w:p w14:paraId="3C7CFEAA" w14:textId="77777777" w:rsidR="004252AE" w:rsidRDefault="004252AE">
            <w:pPr>
              <w:ind w:left="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 деятельность:</w:t>
            </w:r>
          </w:p>
          <w:p w14:paraId="224285F8" w14:textId="77777777" w:rsidR="004252AE" w:rsidRDefault="004252AE">
            <w:pPr>
              <w:ind w:left="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приобретают доступный практический опыт создания эскизов оформления спектакля по выбранной пьесе; </w:t>
            </w:r>
          </w:p>
          <w:p w14:paraId="6D1A3623" w14:textId="77777777" w:rsidR="004252AE" w:rsidRDefault="004252AE">
            <w:pPr>
              <w:pStyle w:val="TableParagraph"/>
              <w:rPr>
                <w:b/>
              </w:rPr>
            </w:pPr>
          </w:p>
        </w:tc>
      </w:tr>
      <w:tr w:rsidR="004252AE" w14:paraId="66E993D1" w14:textId="77777777" w:rsidTr="004252A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AE89" w14:textId="77777777" w:rsidR="004252AE" w:rsidRDefault="004252AE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B8CD" w14:textId="77777777" w:rsidR="004252AE" w:rsidRDefault="004252AE">
            <w:pPr>
              <w:ind w:right="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Художественная фотография. (8 ч.)</w:t>
            </w:r>
          </w:p>
          <w:p w14:paraId="126C7435" w14:textId="77777777" w:rsidR="004252AE" w:rsidRDefault="004252AE">
            <w:pPr>
              <w:pStyle w:val="TableParagraph"/>
              <w:rPr>
                <w:b/>
              </w:rPr>
            </w:pP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BFBC" w14:textId="77777777" w:rsidR="004252AE" w:rsidRDefault="004252AE">
            <w:pPr>
              <w:ind w:left="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деятельность:</w:t>
            </w:r>
          </w:p>
          <w:p w14:paraId="15728F21" w14:textId="77777777" w:rsidR="004252AE" w:rsidRDefault="004252AE">
            <w:pPr>
              <w:ind w:left="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знакомятся с рождением и истории фотографии, получают представление о соотношении прогресса технологий и развитии искусства запечатления реальности в зримых образах;</w:t>
            </w:r>
          </w:p>
        </w:tc>
      </w:tr>
      <w:tr w:rsidR="004252AE" w14:paraId="2D48CA31" w14:textId="77777777" w:rsidTr="004252A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A6EC" w14:textId="77777777" w:rsidR="004252AE" w:rsidRDefault="004252AE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7815" w14:textId="77777777" w:rsidR="004252AE" w:rsidRDefault="004252AE">
            <w:pPr>
              <w:ind w:right="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Изображение и искусство кино. (10 ч.)</w:t>
            </w:r>
          </w:p>
          <w:p w14:paraId="4973C15A" w14:textId="77777777" w:rsidR="004252AE" w:rsidRDefault="004252AE">
            <w:pPr>
              <w:pStyle w:val="TableParagraph"/>
              <w:rPr>
                <w:b/>
              </w:rPr>
            </w:pP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801F" w14:textId="77777777" w:rsidR="004252AE" w:rsidRDefault="004252AE">
            <w:pPr>
              <w:ind w:left="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деятельность:</w:t>
            </w:r>
          </w:p>
          <w:p w14:paraId="7EB90AB6" w14:textId="77777777" w:rsidR="004252AE" w:rsidRDefault="004252AE">
            <w:pPr>
              <w:ind w:left="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получают представление об этапах в истории кино и его эволюции как искусства;</w:t>
            </w:r>
          </w:p>
          <w:p w14:paraId="1BDCE639" w14:textId="77777777" w:rsidR="004252AE" w:rsidRDefault="004252AE">
            <w:pPr>
              <w:ind w:left="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 деятельность:</w:t>
            </w:r>
          </w:p>
          <w:p w14:paraId="0478E729" w14:textId="77777777" w:rsidR="004252AE" w:rsidRDefault="004252AE">
            <w:pPr>
              <w:ind w:left="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приобретают доступный опыт создания видеоролика; </w:t>
            </w:r>
          </w:p>
        </w:tc>
      </w:tr>
      <w:tr w:rsidR="004252AE" w14:paraId="1D914D68" w14:textId="77777777" w:rsidTr="004252A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796A" w14:textId="77777777" w:rsidR="004252AE" w:rsidRDefault="004252AE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B983" w14:textId="77777777" w:rsidR="004252AE" w:rsidRDefault="004252AE">
            <w:pPr>
              <w:pStyle w:val="TableParagraph"/>
              <w:ind w:left="0"/>
              <w:rPr>
                <w:b/>
              </w:rPr>
            </w:pPr>
            <w:r>
              <w:t>Изобразительное искусство на телевидении. (8 ч.)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C6E8" w14:textId="77777777" w:rsidR="004252AE" w:rsidRDefault="004252AE">
            <w:pPr>
              <w:ind w:left="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деятельность:</w:t>
            </w:r>
          </w:p>
          <w:p w14:paraId="3DE396E9" w14:textId="77777777" w:rsidR="004252AE" w:rsidRDefault="004252AE">
            <w:pPr>
              <w:ind w:left="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учатся понимать и 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      </w:r>
          </w:p>
          <w:p w14:paraId="5F21404F" w14:textId="77777777" w:rsidR="004252AE" w:rsidRDefault="004252AE">
            <w:pPr>
              <w:ind w:left="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 деятельность:</w:t>
            </w:r>
          </w:p>
          <w:p w14:paraId="19AD0479" w14:textId="77777777" w:rsidR="004252AE" w:rsidRDefault="004252AE">
            <w:pPr>
              <w:ind w:left="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учатся применять полученные знания и опыт творчества в работе школьного телевидения и студии мультимедиа;</w:t>
            </w:r>
          </w:p>
        </w:tc>
      </w:tr>
    </w:tbl>
    <w:p w14:paraId="6A535224" w14:textId="77777777" w:rsidR="004252AE" w:rsidRDefault="004252AE" w:rsidP="004252AE">
      <w:pPr>
        <w:widowControl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83143C" w14:textId="74B92C34" w:rsidR="004252AE" w:rsidRPr="00623B04" w:rsidRDefault="004252AE" w:rsidP="00623B04">
      <w:pPr>
        <w:pStyle w:val="a5"/>
        <w:widowControl w:val="0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0" w:name="_GoBack"/>
      <w:bookmarkEnd w:id="0"/>
      <w:r w:rsidRPr="00623B04">
        <w:rPr>
          <w:rFonts w:ascii="Times New Roman" w:hAnsi="Times New Roman" w:cs="Times New Roman"/>
          <w:sz w:val="24"/>
          <w:szCs w:val="24"/>
        </w:rPr>
        <w:t>Срок реализации: 5 лет</w:t>
      </w:r>
    </w:p>
    <w:p w14:paraId="54ABFD84" w14:textId="77777777" w:rsidR="004252AE" w:rsidRDefault="004252AE" w:rsidP="00425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BC357E" w14:textId="77777777" w:rsidR="00363B48" w:rsidRDefault="00363B48" w:rsidP="00425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3B48" w:rsidSect="00582D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61E90" w14:textId="77777777" w:rsidR="00853981" w:rsidRDefault="00853981">
      <w:pPr>
        <w:spacing w:after="0" w:line="240" w:lineRule="auto"/>
      </w:pPr>
      <w:r>
        <w:separator/>
      </w:r>
    </w:p>
  </w:endnote>
  <w:endnote w:type="continuationSeparator" w:id="0">
    <w:p w14:paraId="7A14B8A5" w14:textId="77777777" w:rsidR="00853981" w:rsidRDefault="00853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C1B0A" w14:textId="77777777" w:rsidR="00220D05" w:rsidRDefault="00220D0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C27C6" w14:textId="77777777" w:rsidR="00220D05" w:rsidRDefault="00220D0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23B04">
      <w:rPr>
        <w:noProof/>
        <w:color w:val="000000"/>
      </w:rPr>
      <w:t>14</w:t>
    </w:r>
    <w:r>
      <w:rPr>
        <w:color w:val="000000"/>
      </w:rPr>
      <w:fldChar w:fldCharType="end"/>
    </w:r>
  </w:p>
  <w:p w14:paraId="34CE8709" w14:textId="77777777" w:rsidR="00220D05" w:rsidRDefault="00220D0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D49FF" w14:textId="77777777" w:rsidR="00220D05" w:rsidRDefault="00220D0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14:paraId="2EECB47F" w14:textId="77777777" w:rsidR="00220D05" w:rsidRDefault="00220D0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AC426" w14:textId="77777777" w:rsidR="00853981" w:rsidRDefault="00853981">
      <w:pPr>
        <w:spacing w:after="0" w:line="240" w:lineRule="auto"/>
      </w:pPr>
      <w:r>
        <w:separator/>
      </w:r>
    </w:p>
  </w:footnote>
  <w:footnote w:type="continuationSeparator" w:id="0">
    <w:p w14:paraId="681ADAE6" w14:textId="77777777" w:rsidR="00853981" w:rsidRDefault="00853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36F95" w14:textId="77777777" w:rsidR="00220D05" w:rsidRDefault="00220D0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C26A5" w14:textId="77777777" w:rsidR="00220D05" w:rsidRDefault="00220D0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56374" w14:textId="77777777" w:rsidR="00220D05" w:rsidRDefault="00220D0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3209E"/>
    <w:multiLevelType w:val="multilevel"/>
    <w:tmpl w:val="20E41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75C2B"/>
    <w:multiLevelType w:val="multilevel"/>
    <w:tmpl w:val="2BDAA17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342DA1"/>
    <w:multiLevelType w:val="multilevel"/>
    <w:tmpl w:val="53FE8BD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EA3011"/>
    <w:multiLevelType w:val="multilevel"/>
    <w:tmpl w:val="90989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230921"/>
    <w:multiLevelType w:val="multilevel"/>
    <w:tmpl w:val="ABB6D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11FE7"/>
    <w:multiLevelType w:val="multilevel"/>
    <w:tmpl w:val="1734A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F32E83"/>
    <w:multiLevelType w:val="multilevel"/>
    <w:tmpl w:val="0C58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C957BD"/>
    <w:multiLevelType w:val="multilevel"/>
    <w:tmpl w:val="841CB3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17D5FA7"/>
    <w:multiLevelType w:val="multilevel"/>
    <w:tmpl w:val="953EF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982DAA"/>
    <w:multiLevelType w:val="multilevel"/>
    <w:tmpl w:val="FD7E7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5606D8"/>
    <w:multiLevelType w:val="hybridMultilevel"/>
    <w:tmpl w:val="98F6B0B2"/>
    <w:lvl w:ilvl="0" w:tplc="173CA0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37FAF"/>
    <w:multiLevelType w:val="multilevel"/>
    <w:tmpl w:val="6284C8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B87E48"/>
    <w:multiLevelType w:val="multilevel"/>
    <w:tmpl w:val="CB843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0C2B9B"/>
    <w:multiLevelType w:val="hybridMultilevel"/>
    <w:tmpl w:val="A90EE720"/>
    <w:lvl w:ilvl="0" w:tplc="3C52656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B32FC"/>
    <w:multiLevelType w:val="multilevel"/>
    <w:tmpl w:val="5DBC63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0C4D7A"/>
    <w:multiLevelType w:val="multilevel"/>
    <w:tmpl w:val="EA3C9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CE692F"/>
    <w:multiLevelType w:val="multilevel"/>
    <w:tmpl w:val="E444CB2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193650A"/>
    <w:multiLevelType w:val="multilevel"/>
    <w:tmpl w:val="F31894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3AF42DE"/>
    <w:multiLevelType w:val="hybridMultilevel"/>
    <w:tmpl w:val="A90EE720"/>
    <w:lvl w:ilvl="0" w:tplc="3C52656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7757D"/>
    <w:multiLevelType w:val="multilevel"/>
    <w:tmpl w:val="361ACA6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19057A2"/>
    <w:multiLevelType w:val="multilevel"/>
    <w:tmpl w:val="31B085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57256D13"/>
    <w:multiLevelType w:val="multilevel"/>
    <w:tmpl w:val="82B84B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90150E"/>
    <w:multiLevelType w:val="multilevel"/>
    <w:tmpl w:val="C63097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F8448A"/>
    <w:multiLevelType w:val="multilevel"/>
    <w:tmpl w:val="6E1466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572BB7"/>
    <w:multiLevelType w:val="multilevel"/>
    <w:tmpl w:val="A20A09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CD32FB"/>
    <w:multiLevelType w:val="multilevel"/>
    <w:tmpl w:val="1E38B7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1A3197"/>
    <w:multiLevelType w:val="hybridMultilevel"/>
    <w:tmpl w:val="A90EE720"/>
    <w:lvl w:ilvl="0" w:tplc="3C52656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D68A3"/>
    <w:multiLevelType w:val="multilevel"/>
    <w:tmpl w:val="15F267A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8FC3AC2"/>
    <w:multiLevelType w:val="multilevel"/>
    <w:tmpl w:val="AFEA4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D44E83"/>
    <w:multiLevelType w:val="multilevel"/>
    <w:tmpl w:val="5F688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6"/>
  </w:num>
  <w:num w:numId="3">
    <w:abstractNumId w:val="2"/>
  </w:num>
  <w:num w:numId="4">
    <w:abstractNumId w:val="17"/>
  </w:num>
  <w:num w:numId="5">
    <w:abstractNumId w:val="27"/>
  </w:num>
  <w:num w:numId="6">
    <w:abstractNumId w:val="20"/>
  </w:num>
  <w:num w:numId="7">
    <w:abstractNumId w:val="6"/>
  </w:num>
  <w:num w:numId="8">
    <w:abstractNumId w:val="25"/>
  </w:num>
  <w:num w:numId="9">
    <w:abstractNumId w:val="9"/>
  </w:num>
  <w:num w:numId="10">
    <w:abstractNumId w:val="21"/>
  </w:num>
  <w:num w:numId="11">
    <w:abstractNumId w:val="0"/>
  </w:num>
  <w:num w:numId="12">
    <w:abstractNumId w:val="22"/>
  </w:num>
  <w:num w:numId="13">
    <w:abstractNumId w:val="15"/>
  </w:num>
  <w:num w:numId="14">
    <w:abstractNumId w:val="14"/>
  </w:num>
  <w:num w:numId="15">
    <w:abstractNumId w:val="28"/>
  </w:num>
  <w:num w:numId="16">
    <w:abstractNumId w:val="24"/>
  </w:num>
  <w:num w:numId="17">
    <w:abstractNumId w:val="4"/>
  </w:num>
  <w:num w:numId="18">
    <w:abstractNumId w:val="23"/>
  </w:num>
  <w:num w:numId="19">
    <w:abstractNumId w:val="5"/>
  </w:num>
  <w:num w:numId="20">
    <w:abstractNumId w:val="11"/>
  </w:num>
  <w:num w:numId="21">
    <w:abstractNumId w:val="3"/>
  </w:num>
  <w:num w:numId="22">
    <w:abstractNumId w:val="12"/>
  </w:num>
  <w:num w:numId="23">
    <w:abstractNumId w:val="29"/>
  </w:num>
  <w:num w:numId="24">
    <w:abstractNumId w:val="1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7"/>
  </w:num>
  <w:num w:numId="28">
    <w:abstractNumId w:val="19"/>
  </w:num>
  <w:num w:numId="29">
    <w:abstractNumId w:val="1"/>
  </w:num>
  <w:num w:numId="30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73"/>
    <w:rsid w:val="00106616"/>
    <w:rsid w:val="00107EA1"/>
    <w:rsid w:val="0015216B"/>
    <w:rsid w:val="00171746"/>
    <w:rsid w:val="00186133"/>
    <w:rsid w:val="001B0314"/>
    <w:rsid w:val="00220374"/>
    <w:rsid w:val="00220D05"/>
    <w:rsid w:val="00230B32"/>
    <w:rsid w:val="002379B7"/>
    <w:rsid w:val="00241D04"/>
    <w:rsid w:val="00257279"/>
    <w:rsid w:val="002919D4"/>
    <w:rsid w:val="002A591B"/>
    <w:rsid w:val="002B5A63"/>
    <w:rsid w:val="0031402E"/>
    <w:rsid w:val="00321662"/>
    <w:rsid w:val="00363B48"/>
    <w:rsid w:val="00374AA6"/>
    <w:rsid w:val="0039274D"/>
    <w:rsid w:val="00396A01"/>
    <w:rsid w:val="003C0FAA"/>
    <w:rsid w:val="003D7C90"/>
    <w:rsid w:val="003E4FEC"/>
    <w:rsid w:val="003E7C96"/>
    <w:rsid w:val="004252AE"/>
    <w:rsid w:val="0045024D"/>
    <w:rsid w:val="004C0F15"/>
    <w:rsid w:val="004E405A"/>
    <w:rsid w:val="004E4DDF"/>
    <w:rsid w:val="00533EC2"/>
    <w:rsid w:val="00552877"/>
    <w:rsid w:val="00576940"/>
    <w:rsid w:val="00582DE1"/>
    <w:rsid w:val="00613165"/>
    <w:rsid w:val="006211AF"/>
    <w:rsid w:val="00623B04"/>
    <w:rsid w:val="00644CC2"/>
    <w:rsid w:val="00667581"/>
    <w:rsid w:val="006A28CB"/>
    <w:rsid w:val="006B157C"/>
    <w:rsid w:val="006C5872"/>
    <w:rsid w:val="006D2501"/>
    <w:rsid w:val="006E13D1"/>
    <w:rsid w:val="00751639"/>
    <w:rsid w:val="00783762"/>
    <w:rsid w:val="007C0254"/>
    <w:rsid w:val="007E1B77"/>
    <w:rsid w:val="00814FBF"/>
    <w:rsid w:val="00817394"/>
    <w:rsid w:val="0085266F"/>
    <w:rsid w:val="00853981"/>
    <w:rsid w:val="008C00A0"/>
    <w:rsid w:val="008C69E2"/>
    <w:rsid w:val="008D04F9"/>
    <w:rsid w:val="008F34E8"/>
    <w:rsid w:val="00936C10"/>
    <w:rsid w:val="00945E54"/>
    <w:rsid w:val="00991F7C"/>
    <w:rsid w:val="009A0FF1"/>
    <w:rsid w:val="00A002C5"/>
    <w:rsid w:val="00A050A1"/>
    <w:rsid w:val="00A10656"/>
    <w:rsid w:val="00A419CA"/>
    <w:rsid w:val="00A707D9"/>
    <w:rsid w:val="00AC008C"/>
    <w:rsid w:val="00AC2EE9"/>
    <w:rsid w:val="00AF1D34"/>
    <w:rsid w:val="00AF645E"/>
    <w:rsid w:val="00B332EA"/>
    <w:rsid w:val="00B677B7"/>
    <w:rsid w:val="00B971BB"/>
    <w:rsid w:val="00BB3C74"/>
    <w:rsid w:val="00BE630B"/>
    <w:rsid w:val="00C03C24"/>
    <w:rsid w:val="00C20830"/>
    <w:rsid w:val="00C57E70"/>
    <w:rsid w:val="00C857E7"/>
    <w:rsid w:val="00CF63FD"/>
    <w:rsid w:val="00D00C6B"/>
    <w:rsid w:val="00D612D6"/>
    <w:rsid w:val="00D821D6"/>
    <w:rsid w:val="00D87022"/>
    <w:rsid w:val="00D87CC5"/>
    <w:rsid w:val="00DA4276"/>
    <w:rsid w:val="00DC55F4"/>
    <w:rsid w:val="00DD7841"/>
    <w:rsid w:val="00DF5985"/>
    <w:rsid w:val="00E47F65"/>
    <w:rsid w:val="00E54C73"/>
    <w:rsid w:val="00E5704F"/>
    <w:rsid w:val="00E6113D"/>
    <w:rsid w:val="00E646E5"/>
    <w:rsid w:val="00E70637"/>
    <w:rsid w:val="00E86251"/>
    <w:rsid w:val="00E92A3B"/>
    <w:rsid w:val="00ED59D4"/>
    <w:rsid w:val="00EE1BCD"/>
    <w:rsid w:val="00EE774F"/>
    <w:rsid w:val="00EE78D3"/>
    <w:rsid w:val="00EF7D09"/>
    <w:rsid w:val="00F23EAC"/>
    <w:rsid w:val="00F33C21"/>
    <w:rsid w:val="00F44566"/>
    <w:rsid w:val="00F93AA6"/>
    <w:rsid w:val="00F93DA4"/>
    <w:rsid w:val="00F95E57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70844"/>
  <w15:chartTrackingRefBased/>
  <w15:docId w15:val="{EBCB6B49-199A-4258-BEC8-A8EDFB9D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1F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332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2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B332EA"/>
    <w:pPr>
      <w:widowControl w:val="0"/>
      <w:autoSpaceDE w:val="0"/>
      <w:autoSpaceDN w:val="0"/>
      <w:spacing w:before="2" w:after="0" w:line="240" w:lineRule="auto"/>
      <w:ind w:left="343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FF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F58EE"/>
    <w:rPr>
      <w:color w:val="0000FF"/>
      <w:u w:val="single"/>
    </w:rPr>
  </w:style>
  <w:style w:type="character" w:customStyle="1" w:styleId="21">
    <w:name w:val="Заголовок №2_"/>
    <w:link w:val="22"/>
    <w:locked/>
    <w:rsid w:val="00FF58EE"/>
    <w:rPr>
      <w:rFonts w:ascii="Century Schoolbook" w:hAnsi="Century Schoolbook"/>
      <w:b/>
      <w:bCs/>
      <w:spacing w:val="-10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FF58EE"/>
    <w:pPr>
      <w:shd w:val="clear" w:color="auto" w:fill="FFFFFF"/>
      <w:spacing w:before="540" w:after="120" w:line="240" w:lineRule="atLeast"/>
      <w:ind w:firstLine="280"/>
      <w:jc w:val="both"/>
      <w:outlineLvl w:val="1"/>
    </w:pPr>
    <w:rPr>
      <w:rFonts w:ascii="Century Schoolbook" w:hAnsi="Century Schoolbook"/>
      <w:b/>
      <w:bCs/>
      <w:spacing w:val="-10"/>
      <w:sz w:val="26"/>
      <w:szCs w:val="26"/>
    </w:rPr>
  </w:style>
  <w:style w:type="character" w:customStyle="1" w:styleId="20pt1">
    <w:name w:val="Заголовок №2 + Интервал 0 pt1"/>
    <w:rsid w:val="00FF58EE"/>
    <w:rPr>
      <w:rFonts w:ascii="Century Schoolbook" w:hAnsi="Century Schoolbook"/>
      <w:b/>
      <w:bCs/>
      <w:spacing w:val="0"/>
      <w:sz w:val="26"/>
      <w:szCs w:val="26"/>
      <w:lang w:bidi="ar-SA"/>
    </w:rPr>
  </w:style>
  <w:style w:type="table" w:styleId="a4">
    <w:name w:val="Table Grid"/>
    <w:basedOn w:val="a1"/>
    <w:uiPriority w:val="39"/>
    <w:rsid w:val="00FF5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FF58E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332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332E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rmattext">
    <w:name w:val="formattext"/>
    <w:basedOn w:val="a"/>
    <w:rsid w:val="00B3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qFormat/>
    <w:rsid w:val="00B332EA"/>
    <w:pPr>
      <w:widowControl w:val="0"/>
      <w:autoSpaceDE w:val="0"/>
      <w:autoSpaceDN w:val="0"/>
      <w:spacing w:after="0" w:line="240" w:lineRule="auto"/>
      <w:ind w:left="343" w:right="114" w:firstLine="226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B332EA"/>
    <w:rPr>
      <w:rFonts w:ascii="Cambria" w:eastAsia="Cambria" w:hAnsi="Cambria" w:cs="Cambria"/>
      <w:sz w:val="20"/>
      <w:szCs w:val="20"/>
    </w:rPr>
  </w:style>
  <w:style w:type="paragraph" w:customStyle="1" w:styleId="14TexstOSNOVA1012">
    <w:name w:val="14TexstOSNOVA_10/12"/>
    <w:basedOn w:val="a"/>
    <w:uiPriority w:val="99"/>
    <w:rsid w:val="00B332EA"/>
    <w:pPr>
      <w:suppressAutoHyphens/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ar-SA"/>
    </w:rPr>
  </w:style>
  <w:style w:type="character" w:customStyle="1" w:styleId="5">
    <w:name w:val="Основной текст (5)"/>
    <w:basedOn w:val="a0"/>
    <w:rsid w:val="00B332E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"/>
    <w:basedOn w:val="a0"/>
    <w:rsid w:val="00B332E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9">
    <w:name w:val="Normal (Web)"/>
    <w:basedOn w:val="a"/>
    <w:uiPriority w:val="99"/>
    <w:unhideWhenUsed/>
    <w:rsid w:val="00B332EA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332EA"/>
  </w:style>
  <w:style w:type="table" w:customStyle="1" w:styleId="12">
    <w:name w:val="Сетка таблицы1"/>
    <w:basedOn w:val="a1"/>
    <w:next w:val="a4"/>
    <w:uiPriority w:val="59"/>
    <w:rsid w:val="00B3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B332EA"/>
  </w:style>
  <w:style w:type="character" w:customStyle="1" w:styleId="apple-converted-space">
    <w:name w:val="apple-converted-space"/>
    <w:basedOn w:val="a0"/>
    <w:rsid w:val="00B332EA"/>
  </w:style>
  <w:style w:type="character" w:styleId="aa">
    <w:name w:val="Strong"/>
    <w:basedOn w:val="a0"/>
    <w:uiPriority w:val="22"/>
    <w:qFormat/>
    <w:rsid w:val="00B332E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3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32EA"/>
    <w:rPr>
      <w:rFonts w:ascii="Tahoma" w:hAnsi="Tahoma" w:cs="Tahoma"/>
      <w:sz w:val="16"/>
      <w:szCs w:val="16"/>
    </w:rPr>
  </w:style>
  <w:style w:type="table" w:customStyle="1" w:styleId="23">
    <w:name w:val="Сетка таблицы2"/>
    <w:basedOn w:val="a1"/>
    <w:next w:val="a4"/>
    <w:uiPriority w:val="59"/>
    <w:rsid w:val="00B3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Без интервала Знак"/>
    <w:basedOn w:val="a0"/>
    <w:link w:val="ae"/>
    <w:uiPriority w:val="1"/>
    <w:locked/>
    <w:rsid w:val="00B332EA"/>
  </w:style>
  <w:style w:type="paragraph" w:styleId="ae">
    <w:name w:val="No Spacing"/>
    <w:link w:val="ad"/>
    <w:uiPriority w:val="1"/>
    <w:qFormat/>
    <w:rsid w:val="00B332EA"/>
    <w:pPr>
      <w:spacing w:after="0" w:line="240" w:lineRule="auto"/>
    </w:pPr>
  </w:style>
  <w:style w:type="paragraph" w:customStyle="1" w:styleId="leftmargin">
    <w:name w:val="left_margin"/>
    <w:basedOn w:val="a"/>
    <w:rsid w:val="00B3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ветлая сетка1"/>
    <w:basedOn w:val="a1"/>
    <w:uiPriority w:val="62"/>
    <w:rsid w:val="00B332EA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af">
    <w:name w:val="FollowedHyperlink"/>
    <w:basedOn w:val="a0"/>
    <w:uiPriority w:val="99"/>
    <w:semiHidden/>
    <w:unhideWhenUsed/>
    <w:rsid w:val="00B332EA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B332EA"/>
    <w:pPr>
      <w:widowControl w:val="0"/>
      <w:autoSpaceDE w:val="0"/>
      <w:autoSpaceDN w:val="0"/>
      <w:spacing w:after="0" w:line="240" w:lineRule="auto"/>
      <w:ind w:left="169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B332E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customStyle="1" w:styleId="TableNormal">
    <w:name w:val="Table Normal"/>
    <w:rsid w:val="00A419C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91F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Standard">
    <w:name w:val="Standard"/>
    <w:rsid w:val="001066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6028</Words>
  <Characters>34363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53</cp:revision>
  <dcterms:created xsi:type="dcterms:W3CDTF">2023-05-30T17:34:00Z</dcterms:created>
  <dcterms:modified xsi:type="dcterms:W3CDTF">2023-09-25T09:34:00Z</dcterms:modified>
</cp:coreProperties>
</file>