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EC" w:rsidRDefault="002474EC" w:rsidP="00984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DBA" w:rsidRPr="00C75383" w:rsidRDefault="001F4DBA" w:rsidP="001F4D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83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1F4DBA" w:rsidRPr="00C75383" w:rsidRDefault="001F4DBA" w:rsidP="001F4D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83">
        <w:rPr>
          <w:rFonts w:ascii="Times New Roman" w:hAnsi="Times New Roman" w:cs="Times New Roman"/>
          <w:sz w:val="24"/>
          <w:szCs w:val="24"/>
        </w:rPr>
        <w:t>ОСНОВНОГО ОБЩЕГО ОБРАЗОВАНИЯ ОБУЧАЮЩИХСЯ</w:t>
      </w:r>
    </w:p>
    <w:p w:rsidR="001F4DBA" w:rsidRPr="00C75383" w:rsidRDefault="001F4DBA" w:rsidP="001F4D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нарушением зрения (слабовидящие</w:t>
      </w:r>
      <w:r w:rsidRPr="00C75383">
        <w:rPr>
          <w:rFonts w:ascii="Times New Roman" w:hAnsi="Times New Roman" w:cs="Times New Roman"/>
          <w:sz w:val="24"/>
          <w:szCs w:val="24"/>
        </w:rPr>
        <w:t>)</w:t>
      </w:r>
    </w:p>
    <w:p w:rsidR="001F4DBA" w:rsidRPr="00C75383" w:rsidRDefault="001F4DBA" w:rsidP="001F4D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вариант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4.2</w:t>
      </w:r>
    </w:p>
    <w:p w:rsidR="001F4DBA" w:rsidRPr="00C75383" w:rsidRDefault="001F4DBA" w:rsidP="001F4D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53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75383">
        <w:rPr>
          <w:rFonts w:ascii="Times New Roman" w:hAnsi="Times New Roman" w:cs="Times New Roman"/>
          <w:sz w:val="24"/>
          <w:szCs w:val="24"/>
        </w:rPr>
        <w:t xml:space="preserve"> учебному предмету:</w:t>
      </w:r>
    </w:p>
    <w:p w:rsidR="001F4DBA" w:rsidRPr="001F4DBA" w:rsidRDefault="001F4DBA" w:rsidP="001F4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sz w:val="24"/>
          <w:szCs w:val="24"/>
        </w:rPr>
        <w:t>« География</w:t>
      </w:r>
      <w:proofErr w:type="gramEnd"/>
      <w:r w:rsidRPr="001F4DBA">
        <w:rPr>
          <w:rFonts w:ascii="Times New Roman" w:hAnsi="Times New Roman" w:cs="Times New Roman"/>
          <w:sz w:val="24"/>
          <w:szCs w:val="24"/>
        </w:rPr>
        <w:t>»</w:t>
      </w:r>
    </w:p>
    <w:p w:rsidR="001F4DBA" w:rsidRPr="001F4DBA" w:rsidRDefault="001F4DBA" w:rsidP="001F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8EE" w:rsidRPr="001F4DBA" w:rsidRDefault="00FF58EE" w:rsidP="001F4DBA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F4DBA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FF58EE" w:rsidRPr="001F4DBA" w:rsidRDefault="00FF58EE" w:rsidP="001F4DBA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1F4DBA">
        <w:rPr>
          <w:bCs/>
        </w:rPr>
        <w:t>Приказ Министерства Просвещения РФ</w:t>
      </w:r>
      <w:r w:rsidR="00241D04" w:rsidRPr="001F4DBA">
        <w:rPr>
          <w:bCs/>
        </w:rPr>
        <w:t xml:space="preserve"> от 3</w:t>
      </w:r>
      <w:r w:rsidRPr="001F4DBA">
        <w:rPr>
          <w:bCs/>
        </w:rPr>
        <w:t>1 мая 2021 года «Об утверждении федерального государственного стандарта основного общего образования»</w:t>
      </w:r>
    </w:p>
    <w:p w:rsidR="00FF58EE" w:rsidRPr="001F4DBA" w:rsidRDefault="00FF58EE" w:rsidP="001F4DBA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Cs/>
          <w:color w:val="444444"/>
        </w:rPr>
      </w:pPr>
      <w:r w:rsidRPr="001F4DBA">
        <w:rPr>
          <w:bCs/>
        </w:rPr>
        <w:t>Приказ Министерства Просвещения РФ от 24 ноября 2022 года N 1025</w:t>
      </w:r>
      <w:r w:rsidRPr="001F4DBA">
        <w:rPr>
          <w:bCs/>
        </w:rPr>
        <w:br/>
        <w:t>«Об утверждении </w:t>
      </w:r>
      <w:hyperlink r:id="rId8" w:anchor="6500IL" w:history="1">
        <w:r w:rsidRPr="001F4DBA">
          <w:rPr>
            <w:rStyle w:val="a3"/>
            <w:bCs/>
            <w:color w:val="auto"/>
            <w:u w:val="none"/>
          </w:rPr>
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</w:r>
      </w:hyperlink>
      <w:r w:rsidRPr="001F4DBA">
        <w:rPr>
          <w:bCs/>
          <w:color w:val="444444"/>
        </w:rPr>
        <w:t>»</w:t>
      </w:r>
    </w:p>
    <w:p w:rsidR="00863066" w:rsidRPr="001F4DBA" w:rsidRDefault="00137AD0" w:rsidP="001F4DBA">
      <w:pPr>
        <w:pStyle w:val="31"/>
        <w:numPr>
          <w:ilvl w:val="0"/>
          <w:numId w:val="1"/>
        </w:numPr>
        <w:spacing w:before="0"/>
        <w:ind w:right="1170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w w:val="85"/>
          <w:sz w:val="24"/>
          <w:szCs w:val="24"/>
        </w:rPr>
        <w:t xml:space="preserve">Федеральная </w:t>
      </w:r>
      <w:r w:rsidR="00790C96" w:rsidRPr="001F4DBA">
        <w:rPr>
          <w:rFonts w:ascii="Times New Roman" w:hAnsi="Times New Roman" w:cs="Times New Roman"/>
          <w:w w:val="85"/>
          <w:sz w:val="24"/>
          <w:szCs w:val="24"/>
        </w:rPr>
        <w:t xml:space="preserve">рабочая программа основного общего </w:t>
      </w:r>
      <w:proofErr w:type="gramStart"/>
      <w:r w:rsidR="00790C96" w:rsidRPr="001F4DBA">
        <w:rPr>
          <w:rFonts w:ascii="Times New Roman" w:hAnsi="Times New Roman" w:cs="Times New Roman"/>
          <w:w w:val="85"/>
          <w:sz w:val="24"/>
          <w:szCs w:val="24"/>
        </w:rPr>
        <w:t>образования .</w:t>
      </w:r>
      <w:proofErr w:type="gramEnd"/>
      <w:r w:rsidRPr="001F4DBA">
        <w:rPr>
          <w:rFonts w:ascii="Times New Roman" w:hAnsi="Times New Roman" w:cs="Times New Roman"/>
          <w:w w:val="85"/>
          <w:sz w:val="24"/>
          <w:szCs w:val="24"/>
        </w:rPr>
        <w:t xml:space="preserve">  География2022</w:t>
      </w:r>
    </w:p>
    <w:p w:rsidR="001F4DBA" w:rsidRPr="001F4DBA" w:rsidRDefault="001F4DBA" w:rsidP="001F4DBA">
      <w:pPr>
        <w:pStyle w:val="31"/>
        <w:spacing w:before="0"/>
        <w:ind w:left="720" w:right="1170"/>
        <w:rPr>
          <w:rFonts w:ascii="Times New Roman" w:hAnsi="Times New Roman" w:cs="Times New Roman"/>
          <w:b/>
          <w:sz w:val="24"/>
          <w:szCs w:val="24"/>
        </w:rPr>
      </w:pPr>
    </w:p>
    <w:p w:rsidR="00FF58EE" w:rsidRPr="001F4DBA" w:rsidRDefault="00FF58EE" w:rsidP="001F4DB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F58EE" w:rsidRDefault="00FF58EE" w:rsidP="001F4DBA">
      <w:pPr>
        <w:pStyle w:val="headertext"/>
        <w:shd w:val="clear" w:color="auto" w:fill="FFFFFF"/>
        <w:spacing w:before="0" w:beforeAutospacing="0" w:after="0" w:afterAutospacing="0"/>
        <w:ind w:firstLine="360"/>
        <w:textAlignment w:val="baseline"/>
      </w:pPr>
      <w:r w:rsidRPr="001F4DBA">
        <w:t xml:space="preserve">В соответствии с приказом </w:t>
      </w:r>
      <w:r w:rsidRPr="001F4DBA">
        <w:rPr>
          <w:bCs/>
        </w:rPr>
        <w:t>Приказ Министерства Просвещения РФ от 24 ноября 2022 года N 1025«Об утверждении </w:t>
      </w:r>
      <w:hyperlink r:id="rId9" w:anchor="6500IL" w:history="1">
        <w:r w:rsidRPr="001F4DBA">
          <w:rPr>
            <w:rStyle w:val="a3"/>
            <w:bCs/>
            <w:color w:val="auto"/>
            <w:u w:val="none"/>
          </w:rPr>
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</w:r>
      </w:hyperlink>
      <w:r w:rsidRPr="001F4DBA">
        <w:rPr>
          <w:bCs/>
          <w:color w:val="444444"/>
        </w:rPr>
        <w:t xml:space="preserve">» </w:t>
      </w:r>
      <w:r w:rsidRPr="001F4DBA">
        <w:t>на изучение учебного предмета «</w:t>
      </w:r>
      <w:r w:rsidR="00A533A7" w:rsidRPr="001F4DBA">
        <w:t>География</w:t>
      </w:r>
      <w:r w:rsidRPr="001F4DBA">
        <w:t>» выделено: 5</w:t>
      </w:r>
      <w:r w:rsidR="00A533A7" w:rsidRPr="001F4DBA">
        <w:t>-6</w:t>
      </w:r>
      <w:r w:rsidRPr="001F4DBA">
        <w:t xml:space="preserve"> класс – </w:t>
      </w:r>
      <w:r w:rsidR="00A533A7" w:rsidRPr="001F4DBA">
        <w:t>по 34ч (1 ч в неделю), 7</w:t>
      </w:r>
      <w:r w:rsidRPr="001F4DBA">
        <w:t>-10 классы – по 68 часов (по 2 часа в неделю</w:t>
      </w:r>
      <w:r w:rsidR="00D00C6B" w:rsidRPr="001F4DBA">
        <w:t>).</w:t>
      </w:r>
    </w:p>
    <w:p w:rsidR="001F4DBA" w:rsidRPr="001F4DBA" w:rsidRDefault="001F4DBA" w:rsidP="001F4DBA">
      <w:pPr>
        <w:pStyle w:val="headertext"/>
        <w:shd w:val="clear" w:color="auto" w:fill="FFFFFF"/>
        <w:spacing w:before="0" w:beforeAutospacing="0" w:after="0" w:afterAutospacing="0"/>
        <w:ind w:firstLine="360"/>
        <w:textAlignment w:val="baseline"/>
        <w:rPr>
          <w:bCs/>
          <w:color w:val="444444"/>
        </w:rPr>
      </w:pPr>
      <w:bookmarkStart w:id="0" w:name="_GoBack"/>
      <w:bookmarkEnd w:id="0"/>
    </w:p>
    <w:p w:rsidR="00EC1E19" w:rsidRPr="001F4DBA" w:rsidRDefault="00D00C6B" w:rsidP="001F4DB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1F4D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33A7" w:rsidRPr="001F4DBA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1F4D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5 класс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1:Географическое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изучение Земли (7ч)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Введение. География - наука о планете Земля. (2ч)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Что</w:t>
      </w:r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изучает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география?</w:t>
      </w:r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объекты,</w:t>
      </w:r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процессы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 явления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Как география изучает объекты, процессы и явления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Географические методы изучения объектов и явлений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Древо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наук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Организация фенологических наблюдений в природе: планирование, участие в групповой работе, форма систематизации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История географических открытий.  (5ч)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Представления о мире в древности (Древний Китай, Древний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Египет, Древняя Греция, Древний Рим)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Путешествие </w:t>
      </w:r>
      <w:proofErr w:type="spellStart"/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Пифея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Плавания финикийцев вокруг Африки Экспедиции Т Хейердала как модель путешествий в древности Появление географических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 в эпоху Средневековья: путешествия и открытия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викингов,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древних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арабов,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землепроходцев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Путешествия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Никитина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Эпоха Великих географических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открытий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Три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пути в Индию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Открытие Нового света — экспедиция 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Колумба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Первое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кругосветное плавание — экспедиция Ф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Магеллана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Великих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Карта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после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эпохи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Великих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XVII—XIX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вв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Поиски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Южной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 — открытие Австралии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Русские путешественники и мореплаватели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северо-востоке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Азии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Первая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кругосветная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экспедиция(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Русская экспедиция Ф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Беллинсгаузена,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</w:t>
      </w:r>
      <w:r w:rsidRPr="001F4DBA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Лазарева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открытие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Антарктиды)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 исследования в ХХ 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Исследование полярных областей 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Изучение Мирового океана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открытия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Новейшего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времени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 w:right="116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 Обозначение на контурной карте географических объектов,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открытых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разные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периоды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Эратосфена,  Птолемея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и  современных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предложенным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учителем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вопросам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2:Изображения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земной поверхности. (14ч)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Планы местности.  (5ч)</w:t>
      </w:r>
    </w:p>
    <w:p w:rsidR="00EC1E19" w:rsidRPr="001F4DBA" w:rsidRDefault="00EC1E19" w:rsidP="001F4DBA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Виды изображения земной поверхности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Планы местности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Условные знаки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Масштаб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Виды масштаба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Способы определе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ния расстояний на местности Глазомерная, полярная и маршрутная съёмка местности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Изображение на планах местности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неровностей земной поверхности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Абсолютная и относительная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высоты Профессия топограф Ориентирование по плану местности: стороны горизонта Азимут Разнообразие планов (план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города,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туристические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планы,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военные,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исторические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транс-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портные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планы,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планы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местности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мобильных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приложениях)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области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применения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направлений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расстояний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плану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местности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603820" w:rsidP="001F4D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      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="00EC1E19" w:rsidRPr="001F4DBA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Составление</w:t>
      </w:r>
      <w:r w:rsidR="00EC1E19" w:rsidRPr="001F4DB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описания</w:t>
      </w:r>
      <w:r w:rsidR="00EC1E19" w:rsidRPr="001F4DB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маршрута</w:t>
      </w:r>
      <w:r w:rsidR="00EC1E19" w:rsidRPr="001F4DB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="00EC1E19" w:rsidRPr="001F4DB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плану</w:t>
      </w:r>
      <w:r w:rsidR="00EC1E19" w:rsidRPr="001F4DB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местности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Географические карты. (6ч)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глобуса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</w:t>
      </w:r>
      <w:r w:rsidRPr="001F4DBA">
        <w:rPr>
          <w:rFonts w:ascii="Times New Roman" w:hAnsi="Times New Roman" w:cs="Times New Roman"/>
          <w:color w:val="231F20"/>
          <w:spacing w:val="3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Способы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перехода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 сферической поверхности глобуса к плоскости географиче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ской</w:t>
      </w:r>
      <w:r w:rsidRPr="001F4DBA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карты</w:t>
      </w:r>
      <w:r w:rsidRPr="001F4DBA">
        <w:rPr>
          <w:rFonts w:ascii="Times New Roman" w:hAnsi="Times New Roman" w:cs="Times New Roman"/>
          <w:color w:val="231F20"/>
          <w:spacing w:val="3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Градусная</w:t>
      </w:r>
      <w:r w:rsidRPr="001F4DBA">
        <w:rPr>
          <w:rFonts w:ascii="Times New Roman" w:hAnsi="Times New Roman" w:cs="Times New Roman"/>
          <w:color w:val="231F20"/>
          <w:spacing w:val="3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сеть</w:t>
      </w:r>
      <w:r w:rsidRPr="001F4DBA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3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глобусе</w:t>
      </w:r>
      <w:r w:rsidRPr="001F4DBA">
        <w:rPr>
          <w:rFonts w:ascii="Times New Roman" w:hAnsi="Times New Roman" w:cs="Times New Roman"/>
          <w:color w:val="231F20"/>
          <w:spacing w:val="3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картах </w:t>
      </w:r>
      <w:r w:rsidRPr="001F4DBA">
        <w:rPr>
          <w:rFonts w:ascii="Times New Roman" w:hAnsi="Times New Roman" w:cs="Times New Roman"/>
          <w:color w:val="231F20"/>
          <w:spacing w:val="3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Параллели</w:t>
      </w:r>
      <w:proofErr w:type="gramEnd"/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 меридианы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Экватор и нулевой меридиан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координаты Географическая широта и географическая долгота, их определение на глобусе и картах Определение расстояний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глобусу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Искажения на карте Линии градусной сети на картах Опре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деление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расстояний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помощью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масштаба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градусной</w:t>
      </w:r>
      <w:r w:rsidRPr="001F4DBA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сети</w:t>
      </w:r>
      <w:r w:rsidRPr="001F4DB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нообразие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классификации</w:t>
      </w:r>
      <w:r w:rsidRPr="001F4DBA">
        <w:rPr>
          <w:rFonts w:ascii="Times New Roman" w:hAnsi="Times New Roman" w:cs="Times New Roman"/>
          <w:color w:val="231F20"/>
          <w:spacing w:val="3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Способы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изображения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мелкомасштабных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картах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Изображение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физических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картах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высот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глубин</w:t>
      </w:r>
      <w:r w:rsidRPr="001F4DBA">
        <w:rPr>
          <w:rFonts w:ascii="Times New Roman" w:hAnsi="Times New Roman" w:cs="Times New Roman"/>
          <w:color w:val="231F20"/>
          <w:spacing w:val="3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Географический атлас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Использование карт в жизни и хозяйственной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деятельности людей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Сходство и различие плана местности и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географической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карты Профессия картограф Система космической</w:t>
      </w:r>
      <w:r w:rsidRPr="001F4DBA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навигации</w:t>
      </w:r>
      <w:r w:rsidRPr="001F4DBA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Геоинформационные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системы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4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Определение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направлений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расстояний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карте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полушарий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 географических координат объектов и определение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объектов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географическим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координатам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Земля - планета Солнечной системы. (3ч)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Земля в Солнечной системе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Гипотезы возникновения 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Форма,</w:t>
      </w:r>
      <w:r w:rsidRPr="001F4DBA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размеры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Земли,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следствия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Движения 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Земная ось и географические полюсы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 следствия движения Земли вокруг Солнца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Смена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времён года на Земле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Дни весеннего и осеннего равноденствия,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летнего и зимнего солнцестояния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Неравномерное распределение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солнечного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света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тепла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поверхности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Пояса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освещённости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Тропики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полярные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круги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Вращение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вокруг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своей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оси</w:t>
      </w:r>
      <w:r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Смена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дня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ночи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383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Космоса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Землю</w:t>
      </w:r>
      <w:r w:rsidRPr="001F4DBA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жизнь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людей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Выявление закономерностей изменения продолжительности дня и высоты Солнца над горизонтом в зависимости от географической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широты</w:t>
      </w:r>
      <w:r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времени</w:t>
      </w:r>
      <w:r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  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3:Оболочки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Земли. (10ч)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 Литосфера - каменная оболочка Земли. (10ч)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Литосфера — твёрдая оболочка Земли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Методы изучения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земных глубин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Внутреннее строение Земли: ядро, мантия,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земная кора Строение земной коры: материковая и океаническая кора Вещества земной коры: минералы и горные породы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Образование горных пород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Магматические, осадочные и мета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морфические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горные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породы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Проявления внутренних и внешних процессов образования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рельефа Движение литосферных плит Образование вулканов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 причины землетрясений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Шкалы измерения силы и интенсивности землетрясений Изучение вулканов и землетрясений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Профессии сейсмолог и вулканолог Разрушение и изменение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горных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пород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минералов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под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действием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внешних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внутренних процессов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Виды выветривания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Формирование рельефа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земной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поверхности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результат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действия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внутренних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внешних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сил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 земной поверхности и методы его изучения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Планетарные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материки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впадины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океанов 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рельефа суши: горы и равнины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Различие гор по высоте, высочайшие горные системы 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Разнообразие равнин по высоте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 равнинного рельефа, крупнейшие по площади равнины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 и литосфера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Условия жизни человека в горах и 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равнинах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Деятельность человека, преобразующая земную поверхность,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связанные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ней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экологические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 дна Мирового океана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 подводных окраин материков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Срединно-океанические хребты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Острова, их типы 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происхождению</w:t>
      </w:r>
      <w:r w:rsidRPr="001F4DBA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Ложе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Океана,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Описание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горной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равнины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физической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B6509" w:rsidRPr="001F4D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Заключение (1ч)</w:t>
      </w:r>
    </w:p>
    <w:p w:rsidR="00EC1E19" w:rsidRPr="001F4DBA" w:rsidRDefault="00EC1E19" w:rsidP="001F4DBA">
      <w:pPr>
        <w:pStyle w:val="210"/>
        <w:spacing w:before="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 Практикум</w:t>
      </w:r>
      <w:r w:rsidRPr="001F4DBA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>«сезонные</w:t>
      </w:r>
      <w:r w:rsidRPr="001F4DBA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>изменения</w:t>
      </w:r>
      <w:r w:rsidRPr="001F4DBA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>природе</w:t>
      </w:r>
      <w:r w:rsidRPr="001F4DBA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>своей</w:t>
      </w:r>
      <w:r w:rsidRPr="001F4DBA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85"/>
          <w:sz w:val="24"/>
          <w:szCs w:val="24"/>
        </w:rPr>
        <w:t>местности»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Сезонные изменения продолжительности светового дня и высоты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Солнца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над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горизонтом,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воздуха,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поверхностных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вод,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растительного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животного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 результатов фенологических наблюдений и наблюдений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погодой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Раздел 4: Природно-территориальные комплексы (2ч)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Взаимосвязь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оболочек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комплексе 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-территориальный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комплекс 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Глобальные,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региональные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локальные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природные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комплексы своей местности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Круговороты веществ на Земле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Почва, её строение и состав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Образование почвы и плодородие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Охрана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Природная среда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Охрана природы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 особо охраняемые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Всемирное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наследие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ЮНЕСКО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  <w:r w:rsidRPr="001F4DBA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(выполняется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местности)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Характеристика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локального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природного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комплекса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плану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sz w:val="24"/>
          <w:szCs w:val="24"/>
        </w:rPr>
        <w:tab/>
      </w:r>
      <w:r w:rsidRPr="001F4DB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Раздел 1: Оболочки Земли. (34ч)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Гидросфера - водная оболочка Земли. (14ч)</w:t>
      </w:r>
    </w:p>
    <w:p w:rsidR="00EC1E19" w:rsidRPr="001F4DBA" w:rsidRDefault="009F5980" w:rsidP="001F4DBA">
      <w:pPr>
        <w:pStyle w:val="a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Гидросфера и методы её изучения</w:t>
      </w:r>
      <w:r w:rsidR="00EC1E19"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 гидросферы</w:t>
      </w:r>
      <w:r w:rsidR="00EC1E19"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Мировой</w:t>
      </w:r>
      <w:r w:rsidR="00EC1E19"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круговорот</w:t>
      </w:r>
      <w:r w:rsidR="00EC1E19"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  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воды</w:t>
      </w:r>
      <w:r w:rsidR="00EC1E19"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Значение</w:t>
      </w:r>
      <w:r w:rsidR="00EC1E19"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гидросферы</w:t>
      </w:r>
      <w:r w:rsidR="00EC1E19"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Исследования вод Мирового океана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 океанолог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Солёность и температура океанических вод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Океанические течения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Тёплые и холодные течения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Способы изображения 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картах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течений,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солёности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температуры</w:t>
      </w:r>
      <w:r w:rsidRPr="001F4DBA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Мирового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океана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картах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Мировой</w:t>
      </w:r>
      <w:proofErr w:type="gramEnd"/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его части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Движения вод Мирового океана: волны; течения,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приливы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отливы</w:t>
      </w:r>
      <w:r w:rsidRPr="001F4DBA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Стихийные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явления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Мировом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океане Способы изучения и наблюдения за загрязнением вод Мирово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го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океана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Воды суши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Способы изображения внутренних вод на картах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Реки: горные и равнинные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Речная система, бассейн, водораздел</w:t>
      </w:r>
      <w:r w:rsidRPr="001F4DBA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Пороги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водопады</w:t>
      </w:r>
      <w:r w:rsidRPr="001F4DBA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Питание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режим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реки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Озёра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Происхождение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озёрных  котловин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Питание  озёр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Озёра сточные и бессточные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 гидролог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ледники: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горные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покровные</w:t>
      </w:r>
      <w:r w:rsidRPr="001F4DBA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гляциолог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Подземные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воды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(грунтовые,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межпластовые,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артезианские),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 происхождение, условия залегания и использования Условия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образования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межпластовых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вод</w:t>
      </w:r>
      <w:r w:rsidRPr="001F4DBA">
        <w:rPr>
          <w:rFonts w:ascii="Times New Roman" w:hAnsi="Times New Roman" w:cs="Times New Roman"/>
          <w:color w:val="231F20"/>
          <w:spacing w:val="4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Минеральные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источники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383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Многолетняя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мерзлота</w:t>
      </w:r>
      <w:r w:rsidRPr="001F4DBA">
        <w:rPr>
          <w:rFonts w:ascii="Times New Roman" w:hAnsi="Times New Roman" w:cs="Times New Roman"/>
          <w:color w:val="231F20"/>
          <w:spacing w:val="4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Болота,</w:t>
      </w:r>
      <w:r w:rsidRPr="001F4DBA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образование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89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Стихийные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явления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гидросфере,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методы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наблюдения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защиты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89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гидросфера</w:t>
      </w:r>
      <w:r w:rsidRPr="001F4DBA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Использование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человеком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энергии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89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Использование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космических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методов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исследовании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влияния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гидросферу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8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Сравнение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двух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рек</w:t>
      </w:r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(России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мира)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заданным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признакам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Характеристика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одного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</w:t>
      </w:r>
      <w:r w:rsidRPr="001F4DBA">
        <w:rPr>
          <w:rFonts w:ascii="Times New Roman" w:hAnsi="Times New Roman" w:cs="Times New Roman"/>
          <w:color w:val="231F20"/>
          <w:spacing w:val="3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крупнейших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озёр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плану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форме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презентации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89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3</w:t>
      </w:r>
      <w:r w:rsidRPr="001F4DB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Составление</w:t>
      </w:r>
      <w:r w:rsidRPr="001F4DBA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перечня</w:t>
      </w:r>
      <w:r w:rsidRPr="001F4DBA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поверхностных</w:t>
      </w:r>
      <w:r w:rsidRPr="001F4DBA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водных</w:t>
      </w:r>
      <w:r w:rsidRPr="001F4DBA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объектов</w:t>
      </w:r>
      <w:r w:rsidRPr="001F4DBA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его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систематизация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форме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таблицы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sz w:val="24"/>
          <w:szCs w:val="24"/>
        </w:rPr>
        <w:t xml:space="preserve"> </w:t>
      </w:r>
      <w:r w:rsidR="007B6509" w:rsidRPr="001F4D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DBA">
        <w:rPr>
          <w:rFonts w:ascii="Times New Roman" w:hAnsi="Times New Roman" w:cs="Times New Roman"/>
          <w:b/>
          <w:sz w:val="24"/>
          <w:szCs w:val="24"/>
        </w:rPr>
        <w:t>Атмосфера - воздушная оболочка Земли (12ч)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Воздушная оболочка Земли: газовый состав, строение и значение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атмосферы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Температура воздуха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Суточный ход температуры воздуха 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графическое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отображение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суточного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температуры воздуха в зависимости от высоты Солнца над горизонтом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Среднесуточная,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среднемесячная,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среднегодовая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Зависимость нагревания земной поверхности от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угла падения солнечных лучей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Годовой ход температуры воздуха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Атмосферное давление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Ветер и причины его возникновения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Роза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ветров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Бризы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Муссоны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Вода в атмосфере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Влажность воздуха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Образование облаков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Облака и их виды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Туман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Образование и выпадение атмосферных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осадков</w:t>
      </w:r>
      <w:r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Виды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атмосферных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осадков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667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Погода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 её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показатели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Причины  изменения  погоды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климатообразующие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Зависимость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климата от географической широты и высоты местности над уровнем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моря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 и атмосфера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Взаимовлияние человека и атмосферы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Адаптация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климатическим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условиям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метеоролог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метеорологические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способы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отображения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состояния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погоды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метеорологической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Стихийные явления в атмосфере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Современные изменения климата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Способы изучения и наблюдения за глобальным климатом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 климатолог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Дистанционные методы в исследовании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влияния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воздушную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оболочку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Представление результатов наблюдения за погодой своей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местности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Анализ 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графиков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суточного 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хода 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температуры 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воздуха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относительной влажности с целью установления зависимости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данными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элементами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погоды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B6509" w:rsidRPr="001F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b/>
          <w:sz w:val="24"/>
          <w:szCs w:val="24"/>
        </w:rPr>
        <w:t xml:space="preserve"> Биосфера - оболочка </w:t>
      </w:r>
      <w:proofErr w:type="gramStart"/>
      <w:r w:rsidRPr="001F4DBA">
        <w:rPr>
          <w:rFonts w:ascii="Times New Roman" w:hAnsi="Times New Roman" w:cs="Times New Roman"/>
          <w:b/>
          <w:sz w:val="24"/>
          <w:szCs w:val="24"/>
        </w:rPr>
        <w:t>жизни.(</w:t>
      </w:r>
      <w:proofErr w:type="gramEnd"/>
      <w:r w:rsidRPr="001F4DBA">
        <w:rPr>
          <w:rFonts w:ascii="Times New Roman" w:hAnsi="Times New Roman" w:cs="Times New Roman"/>
          <w:b/>
          <w:sz w:val="24"/>
          <w:szCs w:val="24"/>
        </w:rPr>
        <w:t>5ч)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Биосфера — оболочка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жизни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Границы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биосферы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биогеограф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геоэколог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Растительный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животный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растительного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Приспособление живых организмов к среде обитания в разных природных зонах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Жизнь в Океане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Изменение животного и растительного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Океана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глубиной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географической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широтой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часть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биосферы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Распространение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  на</w:t>
      </w:r>
      <w:proofErr w:type="gram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66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Исследования</w:t>
      </w:r>
      <w:r w:rsidRPr="001F4DBA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экологические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color w:val="231F20"/>
          <w:w w:val="142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Характеристика растительности участка местности своего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sz w:val="24"/>
          <w:szCs w:val="24"/>
        </w:rPr>
        <w:t xml:space="preserve">     </w:t>
      </w:r>
      <w:r w:rsidR="00EC1E19" w:rsidRPr="001F4DBA">
        <w:rPr>
          <w:rFonts w:ascii="Times New Roman" w:hAnsi="Times New Roman" w:cs="Times New Roman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Географическая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оболочка.(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>3ч)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Географическая оболочка: особенности строения и свойства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Целостность,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зональность,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ритмичность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географические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следствия  Географическая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зональность (природные зоны)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высотная поясность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Современные исследования по сохранению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важнейших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биотопов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Выявление проявления широтной зональности по картам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природных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ab/>
      </w:r>
      <w:r w:rsidR="009F5980" w:rsidRPr="001F4DB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F4DB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C1E19" w:rsidRPr="001F4DBA" w:rsidRDefault="007B6509" w:rsidP="001F4DB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1:Главные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закономерности природы Земли.(15ч)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Литосфера и рельеф Земли. (4ч)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Земли как планеты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Литосферные плиты и их движение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Материки, океаны и части света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Сейсмические пояса Земли Формирование современного рельефа Земли Внешние и внутренние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процессы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рельефообразования</w:t>
      </w:r>
      <w:proofErr w:type="spellEnd"/>
      <w:r w:rsidRPr="001F4DBA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Полезные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ископаемые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proofErr w:type="gramEnd"/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Анализ</w:t>
      </w:r>
      <w:r w:rsidRPr="001F4DBA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физической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карты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карты</w:t>
      </w:r>
      <w:r w:rsidRPr="001F4DBA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строения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земной</w:t>
      </w:r>
      <w:r w:rsidRPr="001F4DBA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коры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 целью выявления закономерностей распространения крупных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форм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2  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  вулканических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или  сейсмических  событий,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которых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говорится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тексте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Атмосфера и климаты Земли. (5ч)</w:t>
      </w:r>
    </w:p>
    <w:p w:rsidR="001569D3" w:rsidRPr="001F4DBA" w:rsidRDefault="00EC1E19" w:rsidP="001F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Закономерности распределения температуры воздуха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Закономерности 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распределения 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атмосферных 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осадков  </w:t>
      </w:r>
      <w:r w:rsidRPr="001F4DBA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Пояса 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атмосферного давления на Земле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Воздушные массы, их типы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Преобладающие ветры — тропические (экваториальные) муссоны,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пассаты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тропических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широт,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западные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ветры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Разнообразие климата на Земле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Климатообразующие факторы: географическое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положение,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течения,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циркуляции атмосферы (типы воздушных масс и преобладающие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ветры),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подстилающей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поверхности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Характеристика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переходных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поясов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жизнь людей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 современной хозяйственной деятельности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Земли </w:t>
      </w:r>
      <w:r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Глобальные</w:t>
      </w:r>
      <w:r w:rsidRPr="001F4DBA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изменения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климата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различные точки зрения на их причины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Карты климатических поясов, климатические карты, карты атмосферных осад-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ков по сезонам года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Климатограмма</w:t>
      </w:r>
      <w:proofErr w:type="spell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как графическая форма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отражения</w:t>
      </w:r>
      <w:r w:rsidRPr="001F4DBA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климатических</w:t>
      </w:r>
      <w:r w:rsidRPr="001F4DBA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</w:t>
      </w:r>
      <w:r w:rsidRPr="001F4DBA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  <w:r w:rsidR="001569D3" w:rsidRPr="001F4DBA">
        <w:rPr>
          <w:rFonts w:ascii="Times New Roman" w:hAnsi="Times New Roman" w:cs="Times New Roman"/>
          <w:sz w:val="24"/>
          <w:szCs w:val="24"/>
        </w:rPr>
        <w:t>Климат и климатические ресурсы</w:t>
      </w:r>
    </w:p>
    <w:p w:rsidR="00EC1E19" w:rsidRPr="001F4DBA" w:rsidRDefault="00EC1E19" w:rsidP="001F4DBA">
      <w:pPr>
        <w:pStyle w:val="a7"/>
        <w:ind w:left="440" w:right="113"/>
        <w:jc w:val="left"/>
        <w:rPr>
          <w:rFonts w:ascii="Times New Roman" w:hAnsi="Times New Roman" w:cs="Times New Roman"/>
          <w:sz w:val="24"/>
          <w:szCs w:val="24"/>
        </w:rPr>
      </w:pP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Описание климата территории по климатической карте и </w:t>
      </w:r>
      <w:proofErr w:type="spellStart"/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климатограмме</w:t>
      </w:r>
      <w:proofErr w:type="spellEnd"/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Мировой океан - основная часть гидросферы. (6ч)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Мировой океан и его части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Тихий, Атлантический, Индийский и Северный Ледовитый океаны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Южный океан и проблема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выделения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самостоятельной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Тёплые и холодные океанические течения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Система океанических течений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 тёплых и холодных океанических течений на климат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Солёность поверхностных вод Мирового океана,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её измерение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Карта солёности поверхностных вод Мирового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океана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  закономерности  изменения  солёности — зависимость от соотношения количества атмосферных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осадков и испарения, опресняющего влияния речных вод и вод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ледников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Образование льдов в Мировом океане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ледовитости</w:t>
      </w:r>
      <w:proofErr w:type="spell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 уровня Мирового океана, их причины и следствия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Жизнь в Океане, закономерности её пространственного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распространения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районы рыболовства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Экологические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проблемы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Мирового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закономерностей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солёности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поверхностных</w:t>
      </w:r>
      <w:r w:rsidRPr="001F4DBA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</w:t>
      </w:r>
      <w:r w:rsidRPr="001F4DBA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Мирового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океана</w:t>
      </w:r>
      <w:r w:rsidRPr="001F4DBA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распространения</w:t>
      </w:r>
      <w:r w:rsidRPr="001F4DBA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тёплых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холодных течений у западных и восточных побережий материков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 двух океанов по плану с использованием нескольких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источников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географической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2:Человечество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на Земле. (6ч)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Численность населения. (2ч)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Заселение Земли человеком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Современная численность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численности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времени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Методы определения численности населения, переписи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Факторы, влияющие на рост численности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Размещение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плотность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численности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 отдельных регионов мира по статистическим материалам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2474EC" w:rsidP="001F4DBA">
      <w:pPr>
        <w:pStyle w:val="af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="00EC1E19"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 и сравнение различий в численности, плотности</w:t>
      </w:r>
      <w:r w:rsidR="00EC1E19"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="00EC1E19"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отдельных</w:t>
      </w:r>
      <w:r w:rsidR="00EC1E19"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</w:t>
      </w:r>
      <w:r w:rsidR="00EC1E19"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="00EC1E19"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разным</w:t>
      </w:r>
      <w:r w:rsidR="00EC1E19"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источникам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Страны и народы мира. (4ч)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Народы и религии 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Этнический состав населения 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Языковая классификация народов 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Мировые и национальные религии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 мировых религий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Хозяйственная деятельность людей, основные её виды: сельское хозяйство, про</w:t>
      </w:r>
      <w:r w:rsidRPr="001F4DB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мышленность,</w:t>
      </w:r>
      <w:r w:rsidRPr="001F4DBA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сфера</w:t>
      </w:r>
      <w:r w:rsidRPr="001F4DBA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услуг</w:t>
      </w:r>
      <w:r w:rsidRPr="001F4DBA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</w:t>
      </w:r>
      <w:r w:rsidRPr="001F4DBA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сельские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Культурно-исторические регионы 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Многообразие стран, их основные</w:t>
      </w:r>
      <w:r w:rsidRPr="001F4DBA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типы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менеджер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сфере</w:t>
      </w:r>
      <w:r w:rsidRPr="001F4DBA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туризма,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экскурсовод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 занятий населения двух стран по комплексным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картам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sz w:val="24"/>
          <w:szCs w:val="24"/>
        </w:rPr>
        <w:t>Климат и климатические ресурсы</w:t>
      </w:r>
    </w:p>
    <w:p w:rsidR="00EC1E19" w:rsidRPr="001F4DBA" w:rsidRDefault="007B6509" w:rsidP="001F4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3:Материки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и страны.(47ч</w:t>
      </w:r>
      <w:r w:rsidR="009F5980" w:rsidRPr="001F4DB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F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Южные материки. (28ч)</w:t>
      </w:r>
    </w:p>
    <w:p w:rsidR="00EC1E19" w:rsidRPr="001F4DBA" w:rsidRDefault="00EC1E19" w:rsidP="001F4DBA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Африка Австралия и Океания Южная Америка Антаркти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да История открытия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Географическое положение Основные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черты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рельефа,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климата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внутренних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вод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определяющие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факторы Зональные и азональные природные комплексы Население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Политическая карта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Крупнейшие по территории 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численности населения страны Изменение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природы под влиянием</w:t>
      </w:r>
      <w:r w:rsidRPr="001F4DBA">
        <w:rPr>
          <w:rFonts w:ascii="Times New Roman" w:hAnsi="Times New Roman" w:cs="Times New Roman"/>
          <w:color w:val="231F20"/>
          <w:spacing w:val="4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хозяйственной</w:t>
      </w:r>
      <w:r w:rsidRPr="001F4DBA">
        <w:rPr>
          <w:rFonts w:ascii="Times New Roman" w:hAnsi="Times New Roman" w:cs="Times New Roman"/>
          <w:color w:val="231F20"/>
          <w:spacing w:val="4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деятельности</w:t>
      </w:r>
      <w:r w:rsidRPr="001F4DBA">
        <w:rPr>
          <w:rFonts w:ascii="Times New Roman" w:hAnsi="Times New Roman" w:cs="Times New Roman"/>
          <w:color w:val="231F20"/>
          <w:spacing w:val="4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человека </w:t>
      </w:r>
      <w:r w:rsidRPr="001F4DBA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Антарктида</w:t>
      </w:r>
      <w:r w:rsidRPr="001F4DBA">
        <w:rPr>
          <w:rFonts w:ascii="Times New Roman" w:hAnsi="Times New Roman" w:cs="Times New Roman"/>
          <w:color w:val="231F20"/>
          <w:spacing w:val="4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—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уникальный материк на Земле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Освоение человеком Антарктиды Цели международных исследований материка в XX—XXI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вв</w:t>
      </w:r>
      <w:proofErr w:type="spellEnd"/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Современные исследования в Антарктиде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Роль России в открытиях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исследованиях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ледового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континента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рактические</w:t>
      </w:r>
      <w:r w:rsidR="00EC1E19"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географического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положения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двух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(любых)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южных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материков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</w:t>
      </w:r>
      <w:r w:rsidRPr="001F4DB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годового</w:t>
      </w:r>
      <w:r w:rsidRPr="001F4DBA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хода</w:t>
      </w:r>
      <w:r w:rsidRPr="001F4DB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</w:t>
      </w:r>
      <w:r w:rsidRPr="001F4DBA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режима</w:t>
      </w:r>
      <w:r w:rsidRPr="001F4DBA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выпадения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атмосферных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осадков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экваториальном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климатическом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поясе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3</w:t>
      </w:r>
      <w:r w:rsidRPr="001F4DBA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</w:t>
      </w:r>
      <w:r w:rsidRPr="001F4DBA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</w:t>
      </w:r>
      <w:r w:rsidRPr="001F4DBA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климата</w:t>
      </w:r>
      <w:r w:rsidRPr="001F4DBA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Африки,</w:t>
      </w:r>
      <w:r w:rsidRPr="001F4DBA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Южной</w:t>
      </w:r>
      <w:r w:rsidRPr="001F4DBA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Амери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ки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Австралии</w:t>
      </w:r>
      <w:r w:rsidRPr="001F4DBA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плану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4</w:t>
      </w:r>
      <w:r w:rsidRPr="001F4DBA">
        <w:rPr>
          <w:rFonts w:ascii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Описание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Австралии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одной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Африки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Южной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Америки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географическим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картам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25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5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 особенностей размещения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Австра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лии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одной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Африки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Южной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Америки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Северные материки. (15ч)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Северная Америка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Евразия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История открытия и освоения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Географическое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положение  Основные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черты рельефа, климата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 внутренних вод и определяющие их факторы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Зональные 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азональные природные комплексы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Население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Политическая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Крупнейшие по территории и численности населения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Изменение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природы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под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влиянием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хозяйственной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деятельности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человека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9E509E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рактические</w:t>
      </w:r>
      <w:r w:rsidR="00EC1E19"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 w:right="116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распространения</w:t>
      </w:r>
      <w:r w:rsidRPr="001F4DB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современного</w:t>
      </w:r>
      <w:r w:rsidRPr="001F4DB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вулканизма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землетрясений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Северной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Америки</w:t>
      </w:r>
      <w:r w:rsidRPr="001F4DBA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Евразии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Объяснение климатических различий территорий, нахо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дящихся на одной географической широте, на примере умерен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ного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климатического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пляса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3  Представление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в виде таблицы информации о компонентах природы одной из природных зон на основе анализа нескольких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источников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4</w:t>
      </w:r>
      <w:r w:rsidRPr="001F4DBA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Описание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одной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Северной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Америки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Евразии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 форме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презентации (с целью привлечения туристов, создания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положительного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образа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)</w:t>
      </w:r>
      <w:proofErr w:type="gramEnd"/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Взаимодействие природы и общества. (4ч)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закономерностей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оболочки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proofErr w:type="gram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жизнь и деятельность людей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 взаимодействия человека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</w:t>
      </w:r>
      <w:r w:rsidRPr="001F4DBA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1F4DBA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материках  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Необходимость</w:t>
      </w:r>
      <w:r w:rsidRPr="001F4DBA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международного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сотрудничества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охране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 природоохранной деятельности на современном этапе (Международный союз охраны природы, Международная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гидрографическая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организация,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ЮНЕСКО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др</w:t>
      </w:r>
      <w:proofErr w:type="spellEnd"/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)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Глобальные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человечества: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экологическая,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сырьевая, энергетическая, преодоления отсталости стран, продовольственная — и международные усилия по их преодолению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 ООН и цели устойчивого 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Всемирное наследие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ЮНЕСКО: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культурные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рактическая</w:t>
      </w:r>
      <w:r w:rsidR="00EC1E19"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Характеристика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изменений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компонентов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тории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одной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из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стран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результате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деятельности</w:t>
      </w:r>
      <w:r w:rsidRPr="001F4DBA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человека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sz w:val="24"/>
          <w:szCs w:val="24"/>
        </w:rPr>
        <w:tab/>
      </w:r>
      <w:r w:rsidR="009F5980" w:rsidRPr="001F4DBA">
        <w:rPr>
          <w:rFonts w:ascii="Times New Roman" w:hAnsi="Times New Roman" w:cs="Times New Roman"/>
          <w:sz w:val="24"/>
          <w:szCs w:val="24"/>
        </w:rPr>
        <w:t xml:space="preserve">      </w:t>
      </w:r>
      <w:r w:rsidR="009E509E" w:rsidRPr="001F4DB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Раздел 1: Географическое пространство в России. (41ч)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История формирования и освоения территории России. (4ч)</w:t>
      </w:r>
    </w:p>
    <w:p w:rsidR="00EC1E19" w:rsidRPr="001F4DBA" w:rsidRDefault="00EC1E19" w:rsidP="001F4DBA">
      <w:pPr>
        <w:pStyle w:val="a7"/>
        <w:ind w:left="156" w:right="39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освоения и заселения территории современной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XI—XVI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вв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Расширение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  России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в  XVI—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XIX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вв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Русские первопроходцы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Изменения внешних границ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Воссоединение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Крыма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Россией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Представление в виде таблицы сведений об изменении границ России на разных исторических этапах на основе анализа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Географическое положение и границы России. (3ч)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Государственная территория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Территориальные воды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Государственная граница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Морские и сухопутные границы, воздушное пространство, континентальный шельф и исключительная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Географическое положение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Виды географического положения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 — соседи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Ближнее и дальнее зарубежье</w:t>
      </w:r>
      <w:r w:rsidRPr="001F4DBA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Моря,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омывающие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территорию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Время на территории России. (2ч)</w:t>
      </w:r>
    </w:p>
    <w:p w:rsidR="00EC1E19" w:rsidRPr="001F4DBA" w:rsidRDefault="00EC1E19" w:rsidP="001F4DBA">
      <w:pPr>
        <w:pStyle w:val="a7"/>
        <w:ind w:left="156" w:right="39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Россия на карте часовых поясов мира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Карта часовых зон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4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Местное,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поясное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зональное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время: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роль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хозяйстве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жизни</w:t>
      </w:r>
      <w:r w:rsidRPr="001F4DBA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людей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времени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карте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часовых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Административно-территориальное устройство России. Районирование территории(32ч)</w:t>
      </w:r>
    </w:p>
    <w:p w:rsidR="00EC1E19" w:rsidRPr="001F4DBA" w:rsidRDefault="00EC1E19" w:rsidP="001F4DBA">
      <w:pPr>
        <w:pStyle w:val="a7"/>
        <w:ind w:left="440" w:right="113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Федеративное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устройство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равноправие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виды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субъектов Российской 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Федеральные округа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Районирование как метод географических исследований и территориального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управления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районирования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Макрорегионы России: Западный (Европейская часть) и Восточный (Азиатская часть); их границы и состав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Крупные географические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районы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России: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Европейский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Север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Северо-Запад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России, Центральная Россия, Поволжье, Юг Европейской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</w:t>
      </w:r>
      <w:r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России,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Урал,</w:t>
      </w:r>
      <w:r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Сибирь</w:t>
      </w:r>
      <w:r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Дальний</w:t>
      </w:r>
      <w:r w:rsidRPr="001F4DBA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Восток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proofErr w:type="gramEnd"/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Обозначение на контурной карте и сравнение границ федеральных округов и макрорегионов с целью выявления состава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географического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2:Природа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России (27ч)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Природные условия и ресурсы России. (3ч)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 условия и природные ресурсы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природных ресурсов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Природно-ресурсный капитал и экологический потенциал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Принципы рационального природопользования и методы их реализации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Минеральные ресурсы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 и проблемы их рационального использования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ресурсные базы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 ресурсы суши и морей, омывающих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Россию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Характеристика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-ресурсного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капитала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картам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статистическим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материалам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Геологическое строение, рельеф и полезные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ископаемые.(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>5ч)</w:t>
      </w:r>
    </w:p>
    <w:p w:rsidR="00EC1E19" w:rsidRPr="001F4DBA" w:rsidRDefault="00EC1E19" w:rsidP="001F4DBA">
      <w:pPr>
        <w:pStyle w:val="a7"/>
        <w:ind w:left="1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этапы формирования земной коры на 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тектонические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структуры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Платформы и плиты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Пояса горообразования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Геохронологическая</w:t>
      </w:r>
      <w:r w:rsidRPr="001F4DB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таблица </w:t>
      </w:r>
      <w:r w:rsidRPr="001F4DBA">
        <w:rPr>
          <w:rFonts w:ascii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4DB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  <w:r w:rsidRPr="001F4DBA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распространения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Зависимость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тектоническим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строением,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рельефом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размещением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групп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полезных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ископаемых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внутренних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внешних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Современные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процессы,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формирующие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Области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современного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горообразования,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землетрясений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вулканизма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Древнее</w:t>
      </w:r>
      <w:r w:rsidRPr="001F4DBA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современное</w:t>
      </w:r>
      <w:r w:rsidRPr="001F4DBA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оледенения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Опасные</w:t>
      </w:r>
      <w:r w:rsidRPr="001F4DBA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геологические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природные явления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их распространение по территории России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Изменение</w:t>
      </w:r>
      <w:r w:rsidRPr="001F4DBA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под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влиянием</w:t>
      </w:r>
      <w:r w:rsidRPr="001F4DBA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1F4DBA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</w:t>
      </w:r>
      <w:r w:rsidRPr="001F4DBA">
        <w:rPr>
          <w:rFonts w:ascii="Times New Roman" w:hAnsi="Times New Roman" w:cs="Times New Roman"/>
          <w:color w:val="231F20"/>
          <w:spacing w:val="4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Антропогенные</w:t>
      </w:r>
      <w:r w:rsidRPr="001F4DB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  <w:r w:rsidRPr="001F4DB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распространения по территории России опасных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геологических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f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рельефа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</w:p>
    <w:p w:rsidR="00EC1E19" w:rsidRPr="001F4DBA" w:rsidRDefault="007B650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Климат и климатические ресурсы. (8ч)</w:t>
      </w:r>
    </w:p>
    <w:p w:rsidR="00EC1E19" w:rsidRPr="001F4DBA" w:rsidRDefault="00EC1E19" w:rsidP="001F4DBA">
      <w:pPr>
        <w:pStyle w:val="a7"/>
        <w:ind w:left="156" w:right="396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определяющие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географического</w:t>
      </w:r>
      <w:r w:rsidRPr="001F4DBA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положения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России </w:t>
      </w:r>
      <w:r w:rsidRPr="001F4DBA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Солнечная</w:t>
      </w:r>
      <w:proofErr w:type="gramEnd"/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радиация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её виды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 на климат России подстилающей поверхности и рельефа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типы воздушных масс и их циркуляция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воздуха,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атмосферных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осадков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Коэффициент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увлажнения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Климатические пояса и типы климатов России, их характеристики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Атмосферные фронты, циклоны и антициклоны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Тропические циклоны и регионы России, подверженные их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влиянию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Карты погоды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Изменение климата под влиянием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естественных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антропогенных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факторов</w:t>
      </w:r>
      <w:r w:rsidRPr="001F4DBA">
        <w:rPr>
          <w:rFonts w:ascii="Times New Roman" w:hAnsi="Times New Roman" w:cs="Times New Roman"/>
          <w:color w:val="231F20"/>
          <w:spacing w:val="36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Влияние</w:t>
      </w:r>
      <w:r w:rsidRPr="001F4DBA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климата</w:t>
      </w:r>
      <w:r w:rsidRPr="001F4DBA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жизнь и хозяйственную деятельность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Наблюдаемые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климатические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изменения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возмож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ные следствия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Способы адаптации человека к разнообразным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климатическим условиям на территории страны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Агроклимати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ческие ресурсы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Опасные и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неблагоприятные метеорологические явления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Наблюдаемые климатические изменения на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территории России и их возможные следствия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климата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края</w:t>
      </w:r>
    </w:p>
    <w:p w:rsidR="00EC1E19" w:rsidRPr="001F4DBA" w:rsidRDefault="007B650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</w:t>
      </w:r>
      <w:r w:rsidR="00EC1E19" w:rsidRPr="001F4DBA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рактические</w:t>
      </w:r>
      <w:r w:rsidR="00EC1E19" w:rsidRPr="001F4DBA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Описание и прогнозирование погоды территории по карте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погоды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картам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закономерностей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распределения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солнечной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радиации,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средних</w:t>
      </w:r>
      <w:r w:rsidRPr="001F4DBA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температур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января и июля, годового количества атмосферных осадков, испаряемости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3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Оценка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влияния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основных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климатических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показателей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своего края на жизнь и хозяйственную деятельность населения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Моря России. Внутренние воды и водные ресурсы.  (5ч)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Моря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как 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аквальные</w:t>
      </w:r>
      <w:proofErr w:type="spellEnd"/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ПК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Реки  России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Распределение  рек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 бассейнам океанов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Главные речные системы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Опасные гидрологические природные явления и их распространение по территории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Роль рек в жизни населения и развитии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хозяйства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Крупнейшие озёра, их происхождение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Болота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Подземные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Ледники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Многолетняя мерзлота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Неравномерность распределения водных ресурсов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Рост их потребления и загрязнения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Пути сохранения качества водных ресурсов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Оценка обеспеченности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водными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ресурсами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крупных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регионов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Внутренние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водные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ресурсы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региона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своей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местности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 особенностей режима и характера течения двух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рек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2 Объяснение распространения опасных гидрологических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природных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явлений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7B650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Природно-хозяйственные зоны. (6ч)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Почва — особый компонент природы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 образования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почв </w:t>
      </w:r>
      <w:r w:rsidRPr="001F4DB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proofErr w:type="gramEnd"/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зональные</w:t>
      </w:r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типы</w:t>
      </w:r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почв,</w:t>
      </w:r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свойства,</w:t>
      </w:r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 плодородии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Почвенные ресурсы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Изменение почв различных природных зон в ходе их хозяйственного использования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Меры по сохранению плодородия почв: мелиорация земель,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борьба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эрозией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почв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загрязнением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Богатство растительного и животного мира России: видовое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разнообразие, факторы, его определяющие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 растительного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природно-хозяйственных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Природно-хозяйственные зоны России: взаимосвязь и взаимообусловленность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компонентов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66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Высотная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поясность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горах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  России</w:t>
      </w:r>
      <w:proofErr w:type="gram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Природные</w:t>
      </w:r>
      <w:r w:rsidRPr="001F4DBA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ресурсы</w:t>
      </w:r>
      <w:r w:rsidRPr="001F4DBA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природно-хозяйственных</w:t>
      </w:r>
      <w:r w:rsidRPr="001F4DBA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</w:t>
      </w:r>
      <w:r w:rsidRPr="001F4DBA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использование, </w:t>
      </w:r>
      <w:r w:rsidRPr="001F4DBA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экологические 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проблемы  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Прогнозируемые 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следствия изменений климата для разных природно-хозяйственных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зон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Особо охраняемые природные территории России и своего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Всемирного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наследия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ЮНЕСКО;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растения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животные,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занесённые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Красную</w:t>
      </w:r>
      <w:r w:rsidRPr="001F4DBA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книгу</w:t>
      </w:r>
      <w:r w:rsidRPr="001F4DBA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   Объяснение   различий   структуры   высотной   поясности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горных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системах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Анализ различных точек зрения о влиянии глобальных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климатических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изменений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природу,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жизнь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хозяйственную деятельность населения на основе анализа нескольких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источников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информации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sz w:val="24"/>
          <w:szCs w:val="24"/>
        </w:rPr>
        <w:tab/>
      </w:r>
      <w:r w:rsidRPr="001F4DB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C1E19" w:rsidRPr="001F4DBA" w:rsidRDefault="001B30AE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1:Население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России. (15ч)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России.(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>5ч)</w:t>
      </w:r>
    </w:p>
    <w:p w:rsidR="00EC1E19" w:rsidRPr="001F4DBA" w:rsidRDefault="00EC1E19" w:rsidP="001F4DBA">
      <w:pPr>
        <w:pStyle w:val="a7"/>
        <w:ind w:left="156" w:right="39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Динамика численности населения России в XX—XXI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вв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факторы, определяющие её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Переписи населения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Естественное движение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Рождаемость, смертность, естественный прирост населения России и их географические различия в пределах разных регионов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Геодемографическое</w:t>
      </w:r>
      <w:proofErr w:type="spellEnd"/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положение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меры современной демографической политики государства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Общий прирост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Миграции (механическое движение населения)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Внешние и внутренние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миграции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Эмиграция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иммиграция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Миграционный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прирост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Причины миграций и основные направления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миграционных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потоков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Причины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миграций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направления миграционных потоков России в разные исторические периоды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Государственная миграционная политика 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варианты  прогнозов  изменения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численности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f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статистическим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общего,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естественного (или) миграционного прироста населения отдельных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субъектов (федеральных округов) Российской Федерации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Территориальные особенности размещения населения России. (3ч)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 особенности размещения населения: их обусловленность</w:t>
      </w:r>
      <w:r w:rsidRPr="001F4DBA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природными,</w:t>
      </w:r>
      <w:r w:rsidRPr="001F4DBA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историческими</w:t>
      </w:r>
      <w:r w:rsidRPr="001F4DBA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социально-экономическими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факторами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полоса  расселения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Плотность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показатель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Различия в плотности населения в географических районах 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субъектах Российской 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Городское и сельское население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Виды городских и сельских населённых пунктов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Урбанизация в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Крупнейшие города и городские агломерации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 городов по численности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Роль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городов в жизни страны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Функции городов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Монофункциональные города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Сельская местность и современные тенденции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сельского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расселения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Народы и религии России. (3ч)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Россия — многонациональное государство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Многонациональность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специфический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Языковая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  народов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России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Крупнейшие народы России и их расселение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Титульные этносы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религий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Всемирного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наследия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ЮНЕСКО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 картограммы «Доля титульных этносов в чис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ленности населения республик и автономных округов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РФ»</w:t>
      </w:r>
    </w:p>
    <w:p w:rsidR="00EC1E19" w:rsidRPr="001F4DBA" w:rsidRDefault="001B30AE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Половой и возрастной состав населения России.  (2ч)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Половой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возрастной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Половозрастная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структура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районах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субъектах Российской Федерации и факторы, её определяющие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Половозрастные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пирамиды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Демографическая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нагрузка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Средняя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прогнозируемая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(ожидаемая)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продолжительность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мужского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женского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color w:val="231F20"/>
          <w:w w:val="142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Объяснение динамики половозрастного состава населения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основе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анализа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половозрастных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пирамид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>Человеческий капитал России. (2ч)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Понятие человеческого капитала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Трудовые ресурсы, рабочая сила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Неравномерность распределения трудоспособного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3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3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территории</w:t>
      </w:r>
      <w:r w:rsidRPr="001F4DBA">
        <w:rPr>
          <w:rFonts w:ascii="Times New Roman" w:hAnsi="Times New Roman" w:cs="Times New Roman"/>
          <w:color w:val="231F20"/>
          <w:spacing w:val="3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spacing w:val="4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3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уровне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занятости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факторы,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определяющие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Качество населения и показатели, характеризующие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его</w:t>
      </w:r>
      <w:r w:rsidRPr="001F4DBA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ИЧР</w:t>
      </w:r>
      <w:r w:rsidRPr="001F4DBA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его</w:t>
      </w:r>
      <w:r w:rsidRPr="001F4DBA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округов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особенностям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естественного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механического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движения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F4DBA">
        <w:rPr>
          <w:rFonts w:ascii="Times New Roman" w:hAnsi="Times New Roman" w:cs="Times New Roman"/>
          <w:b/>
          <w:sz w:val="24"/>
          <w:szCs w:val="24"/>
        </w:rPr>
        <w:t>2:Хозяйство</w:t>
      </w:r>
      <w:proofErr w:type="gramEnd"/>
      <w:r w:rsidRPr="001F4DBA">
        <w:rPr>
          <w:rFonts w:ascii="Times New Roman" w:hAnsi="Times New Roman" w:cs="Times New Roman"/>
          <w:b/>
          <w:sz w:val="24"/>
          <w:szCs w:val="24"/>
        </w:rPr>
        <w:t xml:space="preserve"> России (53ч)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Общая характеристика хозяйства России. (3ч)</w:t>
      </w:r>
    </w:p>
    <w:p w:rsidR="00EC1E19" w:rsidRPr="001F4DBA" w:rsidRDefault="00EC1E19" w:rsidP="001F4DBA">
      <w:pPr>
        <w:pStyle w:val="a7"/>
        <w:ind w:left="156" w:right="396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Состав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хозяйства: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важнейшие   межотраслевые   комплексы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отрасли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Отраслевая структура, функциональная и территориальная структуры хозяйства страны, факторы их формирования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Группировка отраслей по их связи с природными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ресурсами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 производства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Экономико-географическое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(ЭГП)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её  хозяйства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ВВП и ВРП как показатели уровня развития страны и регионов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Экономические</w:t>
      </w:r>
      <w:r w:rsidRPr="001F4DBA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карты</w:t>
      </w:r>
      <w:r w:rsidRPr="001F4DBA">
        <w:rPr>
          <w:rFonts w:ascii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Общие</w:t>
      </w:r>
      <w:r w:rsidRPr="001F4DBA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географии</w:t>
      </w:r>
      <w:r w:rsidRPr="001F4DBA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хозяйства</w:t>
      </w:r>
      <w:r w:rsidRPr="001F4DBA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России: территории опережающего развития, основная зона хозяйственного освоения, Арктическая зона и зона Севера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«Стратегия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пространственного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период</w:t>
      </w:r>
      <w:r w:rsidRPr="001F4DBA">
        <w:rPr>
          <w:rFonts w:ascii="Times New Roman" w:hAnsi="Times New Roman" w:cs="Times New Roman"/>
          <w:color w:val="231F20"/>
          <w:spacing w:val="4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2025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года»: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цели,</w:t>
      </w:r>
      <w:r w:rsidRPr="001F4DBA">
        <w:rPr>
          <w:rFonts w:ascii="Times New Roman" w:hAnsi="Times New Roman" w:cs="Times New Roman"/>
          <w:color w:val="231F20"/>
          <w:spacing w:val="4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задачи,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приоритеты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направления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пространственного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страны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Субъекты  Российской</w:t>
      </w:r>
      <w:r w:rsidRPr="001F4DBA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Федерации,</w:t>
      </w:r>
      <w:r w:rsidRPr="001F4DBA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выделяемые</w:t>
      </w:r>
      <w:r w:rsidRPr="001F4DBA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«Стратегии</w:t>
      </w:r>
      <w:r w:rsidRPr="001F4DBA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пространственного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Федерации»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«геостратегические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Производственный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капитал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Распределение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производственного капитала по территории страны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Стабильность и рентабельность производства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Условия и факторы размещения хозяйства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Определение влияния географического положения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 особенности отраслевой и территориальной структур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Топливно-энергетический комплекс (ТЭК). (10ч)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 место  и  значение  в  хозяйстве    Нефтяная,  газовая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угольная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промышленность: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современных и перспективных районов добычи и переработки топливных ресурсов, систем трубопроводов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 России в мировой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добыче</w:t>
      </w:r>
      <w:r w:rsidRPr="001F4DB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1F4DBA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видов</w:t>
      </w:r>
      <w:r w:rsidRPr="001F4DBA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топливных</w:t>
      </w:r>
      <w:r w:rsidRPr="001F4DBA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ресурсов 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Электроэнергетика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 России в мировом производстве электроэнергии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типы электростанций (атомные, тепловые, гидроэлектростанции,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электростанции,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использующие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возобновляемые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источники энергии (ВИЭ), их особенности и доля в производстве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электроэнергии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Размещение  крупнейших  электростанций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Каскады ГЭС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Энергосистемы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 ТЭК на окружающую среду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положения «Энергетической стратегии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период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2035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Анализ статистических и текстовых материалов с целью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сравнения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стоимости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электроэнергии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для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населения</w:t>
      </w:r>
      <w:r w:rsidRPr="001F4DBA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различных</w:t>
      </w:r>
      <w:r w:rsidRPr="001F4DBA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регионах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6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Сравнительная оценка возможностей для развития энергетики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ВИЭ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отдельных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регионах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Металлургический комплекс. (6ч)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место и значение в хозяйстве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 России в мировом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производстве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чёрных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цветных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технологии производства чёрных и цветных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металлов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proofErr w:type="gram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предприятий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отраслей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металлургического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металлургии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чёрных,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лёгких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тяжёлых цветных металлов: основные районы и центры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Металлургические базы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Влияние металлургии на окружающую среду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положения «Стратегии развития чёрной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цветной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металлургии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</w:t>
      </w:r>
      <w:r w:rsidRPr="001F4DB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2030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работа.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Выявление факторов, влияющих на себестоимость производства предприятий металлургического комплекса в различных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регионах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(по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выбору)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F4DBA">
        <w:rPr>
          <w:rFonts w:ascii="Times New Roman" w:hAnsi="Times New Roman" w:cs="Times New Roman"/>
          <w:sz w:val="24"/>
          <w:szCs w:val="24"/>
        </w:rPr>
        <w:t xml:space="preserve">     </w:t>
      </w:r>
      <w:r w:rsidR="00EC1E19" w:rsidRPr="001F4DBA">
        <w:rPr>
          <w:rFonts w:ascii="Times New Roman" w:hAnsi="Times New Roman" w:cs="Times New Roman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Машиностроительный комплекс. (7ч)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color w:val="231F20"/>
          <w:w w:val="142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место и значение в хозяйстве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 России в мировом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машиностроительной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продукции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машиностроительных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предприятий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важнейших отраслей: основные районы и центры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Роль машиностроения в реализации целей политики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импортозамещения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Машиностроение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охрана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среды,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расли</w:t>
      </w:r>
      <w:proofErr w:type="spell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для создания экологически эффективного оборудования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Перспективы развития машиностроения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положения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документов,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определяющих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стратегию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отраслей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машиностроительного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Выявление факторов, повлиявших на размещение машиностроительного предприятия (по выбору) на основе анализа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источников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Химико-лесной комплекс. (8ч)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90"/>
          <w:sz w:val="24"/>
          <w:szCs w:val="24"/>
        </w:rPr>
        <w:t>химическая</w:t>
      </w:r>
      <w:proofErr w:type="gramEnd"/>
      <w:r w:rsidRPr="001F4DBA">
        <w:rPr>
          <w:rFonts w:ascii="Times New Roman" w:hAnsi="Times New Roman" w:cs="Times New Roman"/>
          <w:color w:val="231F20"/>
          <w:spacing w:val="39"/>
          <w:w w:val="9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0"/>
          <w:sz w:val="24"/>
          <w:szCs w:val="24"/>
        </w:rPr>
        <w:t>промышленность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место и значение в хозяйстве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 размещения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предприятий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 России в мировом производстве химической продукции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География важнейших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подотраслей</w:t>
      </w:r>
      <w:proofErr w:type="spell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: основные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районы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центры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Химическая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промышленность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охрана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окружающей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среды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положения «Стратегии развития химического и нефтехимического комплекса на период до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2030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90"/>
          <w:sz w:val="24"/>
          <w:szCs w:val="24"/>
        </w:rPr>
        <w:t>лесопромышленный</w:t>
      </w:r>
      <w:proofErr w:type="gramEnd"/>
      <w:r w:rsidRPr="001F4DBA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0"/>
          <w:sz w:val="24"/>
          <w:szCs w:val="24"/>
        </w:rPr>
        <w:t>комплекс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место и значение в хозяйстве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 России в мировом производстве продукции лесного комплекса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Лесозаготовительная, деревообрабатывающая и целлюлозно-бумажная промышленность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 размещения предприятий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важнейших отраслей: основные районы и лесоперерабатывающие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Лесное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перспективы 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положения «Стратегии 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лесного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2030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документов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«Прогноз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лесного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сектора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 Федерации до 2030 года» (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</w:t>
      </w:r>
      <w:proofErr w:type="spell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1, 3 и 11) и «Стратегия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лесного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  Федерации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до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2030 года» (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Гл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II и III, Приложения № 1 и № 18) с целью определения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перспектив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Агропромышленный комплекс (АПК). (8ч)</w:t>
      </w:r>
    </w:p>
    <w:p w:rsidR="00EC1E19" w:rsidRPr="001F4DBA" w:rsidRDefault="00EC1E19" w:rsidP="001F4DBA">
      <w:pPr>
        <w:pStyle w:val="a7"/>
        <w:ind w:left="440" w:right="113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место и значение в экономике страны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Сельское хозяйство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место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хозяйстве,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отличия  от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 отраслей хозяйства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Земельные, почвенные и агроклиматические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ресурсы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Сельскохозяйственные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угодья,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площадь и структура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Растениеводство и животноводство: география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отраслей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Сельское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Пищевая промышленность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 место и значение в хозяйстве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предприятий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  важнейших отраслей: основные районы и центры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Пищевая промышленность и охрана окружающей среды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Лёгкая промышленность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размещения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предприятий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География важнейших отраслей: основные районы и центры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Лёгкая промышленность и охрана окружающей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«Стратегия развития агропромышленного и </w:t>
      </w:r>
      <w:proofErr w:type="spell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рыбохозяйственного</w:t>
      </w:r>
      <w:proofErr w:type="spellEnd"/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комплексов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период  до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2030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</w:t>
      </w:r>
      <w:r w:rsidRPr="001F4DBA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АПК</w:t>
      </w:r>
      <w:r w:rsidRPr="001F4DBA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proofErr w:type="gramEnd"/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 Определение влияния природных и социальных факторов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размещение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отраслей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АПК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Инфраструктурный комплекс. (8ч)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Состав: транспорт, информационная инфраструктура; сфера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обслуживания, рекреационное хозяйство — место и значение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хозяйстве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Транспорт и связь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Состав, место и значение в хозяйстве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Морской, внутренний водный, железнодорожный, автомобиль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ный, воздушный и трубопроводный транспорт География отдельных видов транспорта и связи: основные транспортные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пути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линии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связи,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крупнейшие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транспортные</w:t>
      </w:r>
      <w:r w:rsidRPr="001F4DBA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узлы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66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Транспорт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охрана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окружающей</w:t>
      </w:r>
      <w:r w:rsidRPr="001F4DBA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среды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5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Информационная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инфраструктура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Рекреационное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хозяйство</w:t>
      </w:r>
      <w:r w:rsidRPr="001F4DBA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сферы</w:t>
      </w:r>
      <w:r w:rsidRPr="001F4DBA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обслуживания</w:t>
      </w:r>
      <w:r w:rsidRPr="001F4DBA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 w:right="111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Проблемы и перспективы развития комплекса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«Стратегия</w:t>
      </w:r>
      <w:r w:rsidRPr="001F4DBA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развития транспорта России на период до 2030 года, Федеральный</w:t>
      </w:r>
      <w:r w:rsidRPr="001F4DBA">
        <w:rPr>
          <w:rFonts w:ascii="Times New Roman" w:hAnsi="Times New Roman" w:cs="Times New Roman"/>
          <w:color w:val="231F20"/>
          <w:spacing w:val="2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проект</w:t>
      </w:r>
      <w:r w:rsidRPr="001F4DBA">
        <w:rPr>
          <w:rFonts w:ascii="Times New Roman" w:hAnsi="Times New Roman" w:cs="Times New Roman"/>
          <w:color w:val="231F20"/>
          <w:spacing w:val="2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«Информационная</w:t>
      </w:r>
      <w:r w:rsidRPr="001F4DBA">
        <w:rPr>
          <w:rFonts w:ascii="Times New Roman" w:hAnsi="Times New Roman" w:cs="Times New Roman"/>
          <w:color w:val="231F20"/>
          <w:spacing w:val="22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инфраструктура»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 статистических данных с целью определения доли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отдельных морских бассейнов в грузоперевозках и объяснение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выявленных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различий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Характеристика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туристско-рекреационного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потенциала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1F4DBA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Обобщение знаний. (3ч)</w:t>
      </w:r>
    </w:p>
    <w:p w:rsidR="00EC1E19" w:rsidRPr="001F4DBA" w:rsidRDefault="00EC1E19" w:rsidP="001F4DBA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политика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«Стратегия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пространственного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до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2025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года»: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положения </w:t>
      </w:r>
      <w:r w:rsidRPr="001F4DBA">
        <w:rPr>
          <w:rFonts w:ascii="Times New Roman" w:hAnsi="Times New Roman" w:cs="Times New Roman"/>
          <w:color w:val="231F20"/>
          <w:spacing w:val="38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Новые</w:t>
      </w:r>
      <w:proofErr w:type="gramEnd"/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 территориальной</w:t>
      </w:r>
      <w:r w:rsidRPr="001F4DBA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организации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хозяйства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роль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1F4DBA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изменении территориальной структуры хозяйства России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Кластеры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Особые экономические зоны (ОЭЗ)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 опережающего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(ТОР)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ограничивающие  развитие  хозяйства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157" w:right="397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 хозяйства и состояние окружающей среды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Государственные документы, отражающие вопросы экологической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момент 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изучения</w:t>
      </w:r>
      <w:proofErr w:type="gramEnd"/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темы) и государственные меры по переходу России к модели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устойчивого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1F4DBA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5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Сравнительная</w:t>
      </w:r>
      <w:r w:rsidRPr="001F4DBA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оценка</w:t>
      </w:r>
      <w:r w:rsidRPr="001F4DBA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вклада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отдельных</w:t>
      </w:r>
      <w:r w:rsidRPr="001F4DBA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отраслей</w:t>
      </w:r>
      <w:r w:rsidRPr="001F4DBA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хозяйства в загрязнение окружающей среды на основе анализа статистических</w:t>
      </w:r>
      <w:r w:rsidRPr="001F4DBA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материалов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sz w:val="24"/>
          <w:szCs w:val="24"/>
        </w:rPr>
        <w:tab/>
      </w:r>
      <w:r w:rsidRPr="001F4DB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C1E19" w:rsidRPr="001F4DBA" w:rsidRDefault="001B30AE" w:rsidP="001F4DBA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1:Регионы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России. (63ч)</w:t>
      </w:r>
    </w:p>
    <w:p w:rsidR="00EC1E19" w:rsidRPr="001F4DBA" w:rsidRDefault="001B30AE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Западный макрорегион (Европейская часть) России. (33ч)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 особенности географических районов: Европейский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Север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Северо-Запад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России,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Центральная</w:t>
      </w:r>
      <w:r w:rsidRPr="001F4DB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Россия, Поволжье, Юг Европейской части России, Урал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природно-ресурсного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потенциала, население и хозяйство   Социально-экономические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экологические проблемы и перспективы развития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 субъектов Российской Федерации Западного макрорегиона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уровню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социально-экономического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развития;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внутренние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Практические</w:t>
      </w:r>
      <w:r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 ЭГП двух географических районов страны по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разным</w:t>
      </w:r>
      <w:r w:rsidRPr="001F4DBA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источникам</w:t>
      </w:r>
      <w:r w:rsidRPr="001F4DBA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2 Классификация субъектов Российской Федерации одного</w:t>
      </w:r>
      <w:r w:rsidRPr="001F4DBA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из географических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районов России по уровню социально-экономического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развития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основе</w:t>
      </w:r>
      <w:r w:rsidRPr="001F4DBA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статистических</w:t>
      </w:r>
      <w:r w:rsidRPr="001F4DBA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данных</w:t>
      </w:r>
    </w:p>
    <w:p w:rsidR="00EC1E19" w:rsidRPr="001F4DBA" w:rsidRDefault="00EC1E19" w:rsidP="001F4DBA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AE" w:rsidRPr="001F4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F4DBA">
        <w:rPr>
          <w:rFonts w:ascii="Times New Roman" w:hAnsi="Times New Roman" w:cs="Times New Roman"/>
          <w:b/>
          <w:sz w:val="24"/>
          <w:szCs w:val="24"/>
        </w:rPr>
        <w:t>Азиатская (Восточная) часть России. (28ч)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районов: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Сибирь и Дальний Восток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Географическое положение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 природно-ресурсного потенциала, население и хозяйство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Социально-экономические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перспективы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развития  </w:t>
      </w:r>
      <w:r w:rsidRPr="001F4DBA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субъектов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 Восточного макрорегиона по уровню социально-экономического</w:t>
      </w:r>
      <w:r w:rsidRPr="001F4DBA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развития;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внутренние</w:t>
      </w:r>
      <w:r w:rsidRPr="001F4DBA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различия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pStyle w:val="32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рактические</w:t>
      </w:r>
      <w:r w:rsidR="00EC1E19" w:rsidRPr="001F4DBA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="00EC1E19" w:rsidRPr="001F4DBA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1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Сравнение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человеческого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капитала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двух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районов </w:t>
      </w:r>
      <w:r w:rsidR="001B30AE"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промышленных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кластеров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Дальнего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Востока</w:t>
      </w:r>
      <w:r w:rsidRPr="001F4DB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(по</w:t>
      </w:r>
      <w:r w:rsidRPr="001F4DBA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выбору)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Обобщение знаний. (2ч)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Федеральные и региональные целевые программы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Государственная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«Социально-экономическое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Арктической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зоны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Федерации»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1B30AE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proofErr w:type="gramStart"/>
      <w:r w:rsidR="00EC1E19" w:rsidRPr="001F4DBA">
        <w:rPr>
          <w:rFonts w:ascii="Times New Roman" w:hAnsi="Times New Roman" w:cs="Times New Roman"/>
          <w:b/>
          <w:sz w:val="24"/>
          <w:szCs w:val="24"/>
        </w:rPr>
        <w:t>2:Россия</w:t>
      </w:r>
      <w:proofErr w:type="gramEnd"/>
      <w:r w:rsidR="00EC1E19" w:rsidRPr="001F4DBA">
        <w:rPr>
          <w:rFonts w:ascii="Times New Roman" w:hAnsi="Times New Roman" w:cs="Times New Roman"/>
          <w:b/>
          <w:sz w:val="24"/>
          <w:szCs w:val="24"/>
        </w:rPr>
        <w:t xml:space="preserve"> в современном мире. (5ч)</w:t>
      </w:r>
    </w:p>
    <w:p w:rsidR="00EC1E19" w:rsidRPr="001F4DBA" w:rsidRDefault="001B30AE" w:rsidP="001F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D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1E19" w:rsidRPr="001F4DBA">
        <w:rPr>
          <w:rFonts w:ascii="Times New Roman" w:hAnsi="Times New Roman" w:cs="Times New Roman"/>
          <w:b/>
          <w:sz w:val="24"/>
          <w:szCs w:val="24"/>
        </w:rPr>
        <w:t>Россия в современном мире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Россия в системе международного географического </w:t>
      </w:r>
      <w:proofErr w:type="gramStart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разделения  труда</w:t>
      </w:r>
      <w:proofErr w:type="gramEnd"/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Россия  в  составе  международных  экономических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 политических организаций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Взаимосвязи России с другими</w:t>
      </w:r>
      <w:r w:rsidRPr="001F4DB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странами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Россия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</w:t>
      </w:r>
      <w:r w:rsidRPr="001F4DBA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СНГ</w:t>
      </w:r>
      <w:r w:rsidRPr="001F4DBA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ЕАЭС</w:t>
      </w:r>
      <w:r w:rsidRPr="001F4DBA">
        <w:rPr>
          <w:rFonts w:ascii="Times New Roman" w:hAnsi="Times New Roman" w:cs="Times New Roman"/>
          <w:color w:val="231F20"/>
          <w:w w:val="142"/>
          <w:sz w:val="24"/>
          <w:szCs w:val="24"/>
        </w:rPr>
        <w:t xml:space="preserve"> </w:t>
      </w:r>
    </w:p>
    <w:p w:rsidR="00EC1E19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Значение для мировой цивилизации географического пространства</w:t>
      </w:r>
      <w:r w:rsidRPr="001F4DBA">
        <w:rPr>
          <w:rFonts w:ascii="Times New Roman" w:hAnsi="Times New Roman" w:cs="Times New Roman"/>
          <w:color w:val="231F20"/>
          <w:spacing w:val="35"/>
          <w:w w:val="120"/>
          <w:sz w:val="24"/>
          <w:szCs w:val="24"/>
        </w:rPr>
        <w:t xml:space="preserve"> </w:t>
      </w:r>
      <w:proofErr w:type="gramStart"/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России </w:t>
      </w:r>
      <w:r w:rsidRPr="001F4DBA">
        <w:rPr>
          <w:rFonts w:ascii="Times New Roman" w:hAnsi="Times New Roman" w:cs="Times New Roman"/>
          <w:color w:val="231F20"/>
          <w:spacing w:val="3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proofErr w:type="gramEnd"/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spacing w:val="3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комплекса </w:t>
      </w:r>
      <w:r w:rsidRPr="001F4DBA">
        <w:rPr>
          <w:rFonts w:ascii="Times New Roman" w:hAnsi="Times New Roman" w:cs="Times New Roman"/>
          <w:color w:val="231F20"/>
          <w:spacing w:val="35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природных, </w:t>
      </w:r>
      <w:r w:rsidRPr="001F4DBA">
        <w:rPr>
          <w:rFonts w:ascii="Times New Roman" w:hAnsi="Times New Roman" w:cs="Times New Roman"/>
          <w:color w:val="231F20"/>
          <w:spacing w:val="34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культурных</w:t>
      </w:r>
      <w:r w:rsidRPr="001F4DBA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экономических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ценностей</w:t>
      </w:r>
      <w:r w:rsidRPr="001F4DBA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Объекты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Всемирного</w:t>
      </w:r>
      <w:r w:rsidRPr="001F4DB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природного</w:t>
      </w:r>
    </w:p>
    <w:p w:rsidR="009F5980" w:rsidRPr="001F4DBA" w:rsidRDefault="00EC1E19" w:rsidP="001F4DBA">
      <w:pPr>
        <w:pStyle w:val="a7"/>
        <w:ind w:left="440"/>
        <w:jc w:val="left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proofErr w:type="gramStart"/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proofErr w:type="gramEnd"/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культурного</w:t>
      </w:r>
      <w:r w:rsidRPr="001F4DBA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наследия</w:t>
      </w:r>
      <w:r w:rsidRPr="001F4DBA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F4DBA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России.</w:t>
      </w:r>
    </w:p>
    <w:p w:rsidR="001F4DBA" w:rsidRPr="001F4DBA" w:rsidRDefault="001F4DBA" w:rsidP="001F4DBA">
      <w:pPr>
        <w:pStyle w:val="a7"/>
        <w:ind w:left="440"/>
        <w:jc w:val="left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A17B13" w:rsidRPr="001F4DBA" w:rsidRDefault="001F4DBA" w:rsidP="001F4DB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4DBA">
        <w:rPr>
          <w:rFonts w:ascii="Times New Roman" w:hAnsi="Times New Roman" w:cs="Times New Roman"/>
          <w:b/>
          <w:lang w:val="en-US"/>
        </w:rPr>
        <w:t>IV.</w:t>
      </w:r>
      <w:r w:rsidRPr="001F4DBA">
        <w:rPr>
          <w:rFonts w:ascii="Times New Roman" w:hAnsi="Times New Roman" w:cs="Times New Roman"/>
          <w:b/>
        </w:rPr>
        <w:t>Срок реализации:</w:t>
      </w:r>
      <w:r w:rsidRPr="001F4DBA">
        <w:rPr>
          <w:rFonts w:ascii="Times New Roman" w:hAnsi="Times New Roman" w:cs="Times New Roman"/>
        </w:rPr>
        <w:t xml:space="preserve"> </w:t>
      </w:r>
      <w:proofErr w:type="gramStart"/>
      <w:r w:rsidRPr="001F4DBA">
        <w:rPr>
          <w:rFonts w:ascii="Times New Roman" w:hAnsi="Times New Roman" w:cs="Times New Roman"/>
          <w:sz w:val="24"/>
        </w:rPr>
        <w:t>5</w:t>
      </w:r>
      <w:proofErr w:type="gramEnd"/>
      <w:r w:rsidRPr="001F4DBA">
        <w:rPr>
          <w:rFonts w:ascii="Times New Roman" w:hAnsi="Times New Roman" w:cs="Times New Roman"/>
          <w:sz w:val="24"/>
        </w:rPr>
        <w:t xml:space="preserve"> лет</w:t>
      </w:r>
    </w:p>
    <w:sectPr w:rsidR="00A17B13" w:rsidRPr="001F4DBA" w:rsidSect="001F4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A5" w:rsidRDefault="003F08A5">
      <w:pPr>
        <w:spacing w:after="0" w:line="240" w:lineRule="auto"/>
      </w:pPr>
      <w:r>
        <w:separator/>
      </w:r>
    </w:p>
  </w:endnote>
  <w:endnote w:type="continuationSeparator" w:id="0">
    <w:p w:rsidR="003F08A5" w:rsidRDefault="003F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24435C" w:rsidRDefault="002443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24435C" w:rsidRDefault="002443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A5" w:rsidRDefault="003F08A5">
      <w:pPr>
        <w:spacing w:after="0" w:line="240" w:lineRule="auto"/>
      </w:pPr>
      <w:r>
        <w:separator/>
      </w:r>
    </w:p>
  </w:footnote>
  <w:footnote w:type="continuationSeparator" w:id="0">
    <w:p w:rsidR="003F08A5" w:rsidRDefault="003F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24435C" w:rsidRDefault="002443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24435C" w:rsidRDefault="002443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5C" w:rsidRDefault="00244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4D1"/>
    <w:multiLevelType w:val="hybridMultilevel"/>
    <w:tmpl w:val="EC8EC29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0AB20E1A"/>
    <w:multiLevelType w:val="hybridMultilevel"/>
    <w:tmpl w:val="7320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736"/>
    <w:multiLevelType w:val="multilevel"/>
    <w:tmpl w:val="62F0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5DB6"/>
    <w:multiLevelType w:val="multilevel"/>
    <w:tmpl w:val="97A06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BF1606"/>
    <w:multiLevelType w:val="hybridMultilevel"/>
    <w:tmpl w:val="14EE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76D34"/>
    <w:multiLevelType w:val="hybridMultilevel"/>
    <w:tmpl w:val="4C38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DC"/>
    <w:multiLevelType w:val="hybridMultilevel"/>
    <w:tmpl w:val="E816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570B"/>
    <w:multiLevelType w:val="hybridMultilevel"/>
    <w:tmpl w:val="1294FD1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>
    <w:nsid w:val="305606D8"/>
    <w:multiLevelType w:val="hybridMultilevel"/>
    <w:tmpl w:val="65A294DE"/>
    <w:lvl w:ilvl="0" w:tplc="7D7ED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52147"/>
    <w:multiLevelType w:val="hybridMultilevel"/>
    <w:tmpl w:val="6132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436C2"/>
    <w:multiLevelType w:val="hybridMultilevel"/>
    <w:tmpl w:val="EC7A8A3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>
    <w:nsid w:val="3E271C1A"/>
    <w:multiLevelType w:val="multilevel"/>
    <w:tmpl w:val="7B7829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23F3073"/>
    <w:multiLevelType w:val="hybridMultilevel"/>
    <w:tmpl w:val="C562FB3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4">
    <w:nsid w:val="4393276D"/>
    <w:multiLevelType w:val="hybridMultilevel"/>
    <w:tmpl w:val="8FDC949A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>
    <w:nsid w:val="47251AB3"/>
    <w:multiLevelType w:val="multilevel"/>
    <w:tmpl w:val="7CF8C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47945"/>
    <w:multiLevelType w:val="multilevel"/>
    <w:tmpl w:val="381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3364D"/>
    <w:multiLevelType w:val="hybridMultilevel"/>
    <w:tmpl w:val="DCF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42482"/>
    <w:multiLevelType w:val="hybridMultilevel"/>
    <w:tmpl w:val="28107618"/>
    <w:lvl w:ilvl="0" w:tplc="8E70D656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8B50BB"/>
    <w:multiLevelType w:val="hybridMultilevel"/>
    <w:tmpl w:val="ACD0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C6A31"/>
    <w:multiLevelType w:val="hybridMultilevel"/>
    <w:tmpl w:val="32BA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4C61"/>
    <w:multiLevelType w:val="hybridMultilevel"/>
    <w:tmpl w:val="2A92AD48"/>
    <w:lvl w:ilvl="0" w:tplc="F894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9A2960"/>
    <w:multiLevelType w:val="hybridMultilevel"/>
    <w:tmpl w:val="A48E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16EBD"/>
    <w:multiLevelType w:val="multilevel"/>
    <w:tmpl w:val="62F0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A3197"/>
    <w:multiLevelType w:val="hybridMultilevel"/>
    <w:tmpl w:val="B7A25C12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35E2E"/>
    <w:multiLevelType w:val="multilevel"/>
    <w:tmpl w:val="62F0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10869"/>
    <w:multiLevelType w:val="hybridMultilevel"/>
    <w:tmpl w:val="CDA2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51996"/>
    <w:multiLevelType w:val="hybridMultilevel"/>
    <w:tmpl w:val="7EA060CC"/>
    <w:lvl w:ilvl="0" w:tplc="9862805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B2809"/>
    <w:multiLevelType w:val="hybridMultilevel"/>
    <w:tmpl w:val="572CA3E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28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1"/>
  </w:num>
  <w:num w:numId="18">
    <w:abstractNumId w:val="6"/>
  </w:num>
  <w:num w:numId="19">
    <w:abstractNumId w:val="20"/>
  </w:num>
  <w:num w:numId="20">
    <w:abstractNumId w:val="5"/>
  </w:num>
  <w:num w:numId="21">
    <w:abstractNumId w:val="19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23"/>
  </w:num>
  <w:num w:numId="27">
    <w:abstractNumId w:val="18"/>
  </w:num>
  <w:num w:numId="28">
    <w:abstractNumId w:val="27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73"/>
    <w:rsid w:val="00000D16"/>
    <w:rsid w:val="00003038"/>
    <w:rsid w:val="000044EE"/>
    <w:rsid w:val="00005167"/>
    <w:rsid w:val="000175CE"/>
    <w:rsid w:val="000205DB"/>
    <w:rsid w:val="00020943"/>
    <w:rsid w:val="00023259"/>
    <w:rsid w:val="00026454"/>
    <w:rsid w:val="000274F3"/>
    <w:rsid w:val="0003156F"/>
    <w:rsid w:val="00031809"/>
    <w:rsid w:val="00032589"/>
    <w:rsid w:val="0003327C"/>
    <w:rsid w:val="0003453E"/>
    <w:rsid w:val="00035F19"/>
    <w:rsid w:val="0003602A"/>
    <w:rsid w:val="0004105C"/>
    <w:rsid w:val="00042A49"/>
    <w:rsid w:val="00043D9A"/>
    <w:rsid w:val="00045AC2"/>
    <w:rsid w:val="00052F97"/>
    <w:rsid w:val="00053E26"/>
    <w:rsid w:val="0005704A"/>
    <w:rsid w:val="00070FE6"/>
    <w:rsid w:val="00071EE1"/>
    <w:rsid w:val="00073371"/>
    <w:rsid w:val="000739B5"/>
    <w:rsid w:val="00075AC7"/>
    <w:rsid w:val="00076253"/>
    <w:rsid w:val="00083419"/>
    <w:rsid w:val="00084464"/>
    <w:rsid w:val="00087142"/>
    <w:rsid w:val="000902BA"/>
    <w:rsid w:val="000904C6"/>
    <w:rsid w:val="00091776"/>
    <w:rsid w:val="00091A66"/>
    <w:rsid w:val="000930F1"/>
    <w:rsid w:val="000947E2"/>
    <w:rsid w:val="00094844"/>
    <w:rsid w:val="00096046"/>
    <w:rsid w:val="00096F11"/>
    <w:rsid w:val="000A0256"/>
    <w:rsid w:val="000A0823"/>
    <w:rsid w:val="000A3545"/>
    <w:rsid w:val="000A3A0A"/>
    <w:rsid w:val="000A59C8"/>
    <w:rsid w:val="000A729A"/>
    <w:rsid w:val="000A7B65"/>
    <w:rsid w:val="000A7CC9"/>
    <w:rsid w:val="000B1842"/>
    <w:rsid w:val="000B4DBE"/>
    <w:rsid w:val="000B5509"/>
    <w:rsid w:val="000B794D"/>
    <w:rsid w:val="000C2FEF"/>
    <w:rsid w:val="000C6A3F"/>
    <w:rsid w:val="000C76CF"/>
    <w:rsid w:val="000D1C65"/>
    <w:rsid w:val="000D2E14"/>
    <w:rsid w:val="000D67D9"/>
    <w:rsid w:val="000D7A66"/>
    <w:rsid w:val="000E0598"/>
    <w:rsid w:val="000E29BA"/>
    <w:rsid w:val="000E5F57"/>
    <w:rsid w:val="000F0BDA"/>
    <w:rsid w:val="000F1CEF"/>
    <w:rsid w:val="000F1D5A"/>
    <w:rsid w:val="000F53BA"/>
    <w:rsid w:val="000F7064"/>
    <w:rsid w:val="000F7EDF"/>
    <w:rsid w:val="00100B87"/>
    <w:rsid w:val="00104D4F"/>
    <w:rsid w:val="00111020"/>
    <w:rsid w:val="00113681"/>
    <w:rsid w:val="00115002"/>
    <w:rsid w:val="001151A3"/>
    <w:rsid w:val="001152E3"/>
    <w:rsid w:val="00115BAF"/>
    <w:rsid w:val="00116003"/>
    <w:rsid w:val="00116B65"/>
    <w:rsid w:val="00117753"/>
    <w:rsid w:val="0012702C"/>
    <w:rsid w:val="00131509"/>
    <w:rsid w:val="00131680"/>
    <w:rsid w:val="0013263E"/>
    <w:rsid w:val="00133046"/>
    <w:rsid w:val="001343C7"/>
    <w:rsid w:val="00137AD0"/>
    <w:rsid w:val="00141B93"/>
    <w:rsid w:val="001421A4"/>
    <w:rsid w:val="00142ACC"/>
    <w:rsid w:val="0014481E"/>
    <w:rsid w:val="0014483C"/>
    <w:rsid w:val="001545A9"/>
    <w:rsid w:val="001556EA"/>
    <w:rsid w:val="001568AE"/>
    <w:rsid w:val="001569D3"/>
    <w:rsid w:val="00160EE4"/>
    <w:rsid w:val="00161078"/>
    <w:rsid w:val="00163CE2"/>
    <w:rsid w:val="00165267"/>
    <w:rsid w:val="00165EF4"/>
    <w:rsid w:val="00172B3B"/>
    <w:rsid w:val="00172C22"/>
    <w:rsid w:val="00173B4F"/>
    <w:rsid w:val="001758D9"/>
    <w:rsid w:val="00183A34"/>
    <w:rsid w:val="00184938"/>
    <w:rsid w:val="00193042"/>
    <w:rsid w:val="001960F2"/>
    <w:rsid w:val="0019633E"/>
    <w:rsid w:val="001A0A87"/>
    <w:rsid w:val="001A2705"/>
    <w:rsid w:val="001A2762"/>
    <w:rsid w:val="001A4753"/>
    <w:rsid w:val="001A4E62"/>
    <w:rsid w:val="001B0C44"/>
    <w:rsid w:val="001B1F98"/>
    <w:rsid w:val="001B240D"/>
    <w:rsid w:val="001B30AE"/>
    <w:rsid w:val="001B5108"/>
    <w:rsid w:val="001B78AB"/>
    <w:rsid w:val="001C0EF6"/>
    <w:rsid w:val="001C4B92"/>
    <w:rsid w:val="001C6BEC"/>
    <w:rsid w:val="001C7315"/>
    <w:rsid w:val="001D219F"/>
    <w:rsid w:val="001D266F"/>
    <w:rsid w:val="001D30E9"/>
    <w:rsid w:val="001D32F4"/>
    <w:rsid w:val="001D38FD"/>
    <w:rsid w:val="001D4530"/>
    <w:rsid w:val="001D549E"/>
    <w:rsid w:val="001D69FF"/>
    <w:rsid w:val="001E1D67"/>
    <w:rsid w:val="001E7858"/>
    <w:rsid w:val="001E7D26"/>
    <w:rsid w:val="001F0EF6"/>
    <w:rsid w:val="001F1498"/>
    <w:rsid w:val="001F3256"/>
    <w:rsid w:val="001F345B"/>
    <w:rsid w:val="001F3A18"/>
    <w:rsid w:val="001F4DBA"/>
    <w:rsid w:val="001F515D"/>
    <w:rsid w:val="001F5697"/>
    <w:rsid w:val="001F644D"/>
    <w:rsid w:val="00202006"/>
    <w:rsid w:val="00207FB2"/>
    <w:rsid w:val="00214E55"/>
    <w:rsid w:val="00215092"/>
    <w:rsid w:val="00216304"/>
    <w:rsid w:val="002172E9"/>
    <w:rsid w:val="00217933"/>
    <w:rsid w:val="00221B4C"/>
    <w:rsid w:val="002233D5"/>
    <w:rsid w:val="00223E48"/>
    <w:rsid w:val="0022404D"/>
    <w:rsid w:val="00224348"/>
    <w:rsid w:val="00224920"/>
    <w:rsid w:val="00225560"/>
    <w:rsid w:val="00226658"/>
    <w:rsid w:val="00227ABD"/>
    <w:rsid w:val="00232CAA"/>
    <w:rsid w:val="00237A80"/>
    <w:rsid w:val="00237F10"/>
    <w:rsid w:val="00240E29"/>
    <w:rsid w:val="00241D04"/>
    <w:rsid w:val="002428C5"/>
    <w:rsid w:val="00243045"/>
    <w:rsid w:val="0024435C"/>
    <w:rsid w:val="0024460E"/>
    <w:rsid w:val="002474EC"/>
    <w:rsid w:val="0024754B"/>
    <w:rsid w:val="00250E17"/>
    <w:rsid w:val="002517DE"/>
    <w:rsid w:val="00251EFA"/>
    <w:rsid w:val="00254D4C"/>
    <w:rsid w:val="0026461E"/>
    <w:rsid w:val="00265A25"/>
    <w:rsid w:val="00266631"/>
    <w:rsid w:val="00271983"/>
    <w:rsid w:val="00273414"/>
    <w:rsid w:val="00274156"/>
    <w:rsid w:val="00274587"/>
    <w:rsid w:val="00280CE9"/>
    <w:rsid w:val="00282BCD"/>
    <w:rsid w:val="002830D6"/>
    <w:rsid w:val="00287463"/>
    <w:rsid w:val="0029171D"/>
    <w:rsid w:val="002919D4"/>
    <w:rsid w:val="00296574"/>
    <w:rsid w:val="002A0F42"/>
    <w:rsid w:val="002A3007"/>
    <w:rsid w:val="002A4DBE"/>
    <w:rsid w:val="002A5ADF"/>
    <w:rsid w:val="002A6655"/>
    <w:rsid w:val="002A67EF"/>
    <w:rsid w:val="002B1C3F"/>
    <w:rsid w:val="002B2592"/>
    <w:rsid w:val="002B2907"/>
    <w:rsid w:val="002B7503"/>
    <w:rsid w:val="002C1FA2"/>
    <w:rsid w:val="002C23CF"/>
    <w:rsid w:val="002C4D12"/>
    <w:rsid w:val="002C5966"/>
    <w:rsid w:val="002D164D"/>
    <w:rsid w:val="002D1D0D"/>
    <w:rsid w:val="002D4488"/>
    <w:rsid w:val="002D4786"/>
    <w:rsid w:val="002D4C3D"/>
    <w:rsid w:val="002E49EC"/>
    <w:rsid w:val="002F019F"/>
    <w:rsid w:val="002F05CC"/>
    <w:rsid w:val="002F3CEA"/>
    <w:rsid w:val="002F4D42"/>
    <w:rsid w:val="002F5686"/>
    <w:rsid w:val="002F6319"/>
    <w:rsid w:val="0030167E"/>
    <w:rsid w:val="0030388C"/>
    <w:rsid w:val="0030552F"/>
    <w:rsid w:val="003057A4"/>
    <w:rsid w:val="003062B3"/>
    <w:rsid w:val="00310E7A"/>
    <w:rsid w:val="0031147E"/>
    <w:rsid w:val="003133FE"/>
    <w:rsid w:val="00315AE2"/>
    <w:rsid w:val="0031719B"/>
    <w:rsid w:val="00320F43"/>
    <w:rsid w:val="00321F34"/>
    <w:rsid w:val="003223FE"/>
    <w:rsid w:val="003231EA"/>
    <w:rsid w:val="003254E9"/>
    <w:rsid w:val="00330669"/>
    <w:rsid w:val="00333E33"/>
    <w:rsid w:val="0034104B"/>
    <w:rsid w:val="00341259"/>
    <w:rsid w:val="003437BC"/>
    <w:rsid w:val="003509F2"/>
    <w:rsid w:val="00351586"/>
    <w:rsid w:val="0035283A"/>
    <w:rsid w:val="0035296D"/>
    <w:rsid w:val="00356F8E"/>
    <w:rsid w:val="0035738D"/>
    <w:rsid w:val="00360A2B"/>
    <w:rsid w:val="00361C27"/>
    <w:rsid w:val="0036287C"/>
    <w:rsid w:val="00373D23"/>
    <w:rsid w:val="00374D71"/>
    <w:rsid w:val="00383F23"/>
    <w:rsid w:val="003868CD"/>
    <w:rsid w:val="00386D74"/>
    <w:rsid w:val="00387673"/>
    <w:rsid w:val="0039036E"/>
    <w:rsid w:val="00390ED6"/>
    <w:rsid w:val="00392F41"/>
    <w:rsid w:val="003958D0"/>
    <w:rsid w:val="00396309"/>
    <w:rsid w:val="00396A99"/>
    <w:rsid w:val="003A70DE"/>
    <w:rsid w:val="003B0203"/>
    <w:rsid w:val="003B0AA8"/>
    <w:rsid w:val="003B1680"/>
    <w:rsid w:val="003B255A"/>
    <w:rsid w:val="003B2CF3"/>
    <w:rsid w:val="003B2D0B"/>
    <w:rsid w:val="003B3A3D"/>
    <w:rsid w:val="003B3D44"/>
    <w:rsid w:val="003B5A2E"/>
    <w:rsid w:val="003B6530"/>
    <w:rsid w:val="003C493E"/>
    <w:rsid w:val="003C5B6C"/>
    <w:rsid w:val="003C689E"/>
    <w:rsid w:val="003D1649"/>
    <w:rsid w:val="003D1C1D"/>
    <w:rsid w:val="003D400C"/>
    <w:rsid w:val="003D4D1C"/>
    <w:rsid w:val="003D7C39"/>
    <w:rsid w:val="003D7D2F"/>
    <w:rsid w:val="003E053B"/>
    <w:rsid w:val="003E3CB0"/>
    <w:rsid w:val="003E472C"/>
    <w:rsid w:val="003E530C"/>
    <w:rsid w:val="003E7184"/>
    <w:rsid w:val="003F08A5"/>
    <w:rsid w:val="003F0EDB"/>
    <w:rsid w:val="003F2DCA"/>
    <w:rsid w:val="003F5598"/>
    <w:rsid w:val="003F5D64"/>
    <w:rsid w:val="003F7E8F"/>
    <w:rsid w:val="00400137"/>
    <w:rsid w:val="00400911"/>
    <w:rsid w:val="00402279"/>
    <w:rsid w:val="0040255E"/>
    <w:rsid w:val="004044D6"/>
    <w:rsid w:val="004063E9"/>
    <w:rsid w:val="00406874"/>
    <w:rsid w:val="00407DBB"/>
    <w:rsid w:val="0041102D"/>
    <w:rsid w:val="0041225A"/>
    <w:rsid w:val="00412653"/>
    <w:rsid w:val="00415A25"/>
    <w:rsid w:val="00420021"/>
    <w:rsid w:val="0042211D"/>
    <w:rsid w:val="004275F4"/>
    <w:rsid w:val="00430105"/>
    <w:rsid w:val="0043261D"/>
    <w:rsid w:val="00432C4A"/>
    <w:rsid w:val="0043355A"/>
    <w:rsid w:val="00433650"/>
    <w:rsid w:val="00436A7F"/>
    <w:rsid w:val="00436B6B"/>
    <w:rsid w:val="00441C37"/>
    <w:rsid w:val="004423CD"/>
    <w:rsid w:val="004423FC"/>
    <w:rsid w:val="004465E1"/>
    <w:rsid w:val="0045024D"/>
    <w:rsid w:val="00455696"/>
    <w:rsid w:val="0046001B"/>
    <w:rsid w:val="004601AD"/>
    <w:rsid w:val="004608AC"/>
    <w:rsid w:val="00464AE7"/>
    <w:rsid w:val="00466084"/>
    <w:rsid w:val="0046692A"/>
    <w:rsid w:val="00466A8C"/>
    <w:rsid w:val="004703AD"/>
    <w:rsid w:val="00470A30"/>
    <w:rsid w:val="00473A5C"/>
    <w:rsid w:val="004744B3"/>
    <w:rsid w:val="004760CA"/>
    <w:rsid w:val="00476D7C"/>
    <w:rsid w:val="00480365"/>
    <w:rsid w:val="00482145"/>
    <w:rsid w:val="00482416"/>
    <w:rsid w:val="00487992"/>
    <w:rsid w:val="004941D3"/>
    <w:rsid w:val="00494E1E"/>
    <w:rsid w:val="004967D5"/>
    <w:rsid w:val="00497583"/>
    <w:rsid w:val="00497A5D"/>
    <w:rsid w:val="004A1F18"/>
    <w:rsid w:val="004A2FF7"/>
    <w:rsid w:val="004A6477"/>
    <w:rsid w:val="004A7986"/>
    <w:rsid w:val="004A7B3D"/>
    <w:rsid w:val="004A7FBA"/>
    <w:rsid w:val="004B3BE3"/>
    <w:rsid w:val="004B4392"/>
    <w:rsid w:val="004B4856"/>
    <w:rsid w:val="004B6056"/>
    <w:rsid w:val="004B61A5"/>
    <w:rsid w:val="004C0F15"/>
    <w:rsid w:val="004C3BEA"/>
    <w:rsid w:val="004D0377"/>
    <w:rsid w:val="004D7EB6"/>
    <w:rsid w:val="004E47C8"/>
    <w:rsid w:val="004E6629"/>
    <w:rsid w:val="004F171A"/>
    <w:rsid w:val="004F2AAE"/>
    <w:rsid w:val="004F43B2"/>
    <w:rsid w:val="004F480B"/>
    <w:rsid w:val="004F5653"/>
    <w:rsid w:val="004F6779"/>
    <w:rsid w:val="005047A3"/>
    <w:rsid w:val="00505420"/>
    <w:rsid w:val="00506BA3"/>
    <w:rsid w:val="00510121"/>
    <w:rsid w:val="00514473"/>
    <w:rsid w:val="0051509D"/>
    <w:rsid w:val="005203C4"/>
    <w:rsid w:val="00521C4A"/>
    <w:rsid w:val="00522EAE"/>
    <w:rsid w:val="00533A4B"/>
    <w:rsid w:val="00535872"/>
    <w:rsid w:val="00541582"/>
    <w:rsid w:val="0054316E"/>
    <w:rsid w:val="005512F4"/>
    <w:rsid w:val="00552D64"/>
    <w:rsid w:val="00555C88"/>
    <w:rsid w:val="00561051"/>
    <w:rsid w:val="005611F8"/>
    <w:rsid w:val="00562129"/>
    <w:rsid w:val="00563E34"/>
    <w:rsid w:val="005652F7"/>
    <w:rsid w:val="00567CAF"/>
    <w:rsid w:val="0057153A"/>
    <w:rsid w:val="0057428F"/>
    <w:rsid w:val="005762CE"/>
    <w:rsid w:val="00577E8C"/>
    <w:rsid w:val="00580044"/>
    <w:rsid w:val="00582DE1"/>
    <w:rsid w:val="00583CD9"/>
    <w:rsid w:val="00585975"/>
    <w:rsid w:val="00587DBB"/>
    <w:rsid w:val="0059007A"/>
    <w:rsid w:val="00590596"/>
    <w:rsid w:val="005913A1"/>
    <w:rsid w:val="0059207E"/>
    <w:rsid w:val="00594F0F"/>
    <w:rsid w:val="00596DA8"/>
    <w:rsid w:val="00597C4A"/>
    <w:rsid w:val="005A3403"/>
    <w:rsid w:val="005A3EDC"/>
    <w:rsid w:val="005A3EFA"/>
    <w:rsid w:val="005A7C11"/>
    <w:rsid w:val="005B249D"/>
    <w:rsid w:val="005B3E71"/>
    <w:rsid w:val="005B4147"/>
    <w:rsid w:val="005B4CC7"/>
    <w:rsid w:val="005B57EB"/>
    <w:rsid w:val="005B7B6E"/>
    <w:rsid w:val="005C0753"/>
    <w:rsid w:val="005C2F26"/>
    <w:rsid w:val="005C3CB9"/>
    <w:rsid w:val="005C52F0"/>
    <w:rsid w:val="005C55B3"/>
    <w:rsid w:val="005C5D28"/>
    <w:rsid w:val="005C626A"/>
    <w:rsid w:val="005C7D34"/>
    <w:rsid w:val="005D2CFD"/>
    <w:rsid w:val="005D3553"/>
    <w:rsid w:val="005D3668"/>
    <w:rsid w:val="005D5F73"/>
    <w:rsid w:val="005D7DE3"/>
    <w:rsid w:val="005E6469"/>
    <w:rsid w:val="005F245A"/>
    <w:rsid w:val="005F2D7E"/>
    <w:rsid w:val="005F4A1B"/>
    <w:rsid w:val="00600968"/>
    <w:rsid w:val="00601BC3"/>
    <w:rsid w:val="00602B8C"/>
    <w:rsid w:val="00603820"/>
    <w:rsid w:val="006038C1"/>
    <w:rsid w:val="0060493B"/>
    <w:rsid w:val="006069B8"/>
    <w:rsid w:val="006103D6"/>
    <w:rsid w:val="0061265F"/>
    <w:rsid w:val="00613165"/>
    <w:rsid w:val="006143B1"/>
    <w:rsid w:val="00616F25"/>
    <w:rsid w:val="006227B5"/>
    <w:rsid w:val="00622C22"/>
    <w:rsid w:val="00624BE7"/>
    <w:rsid w:val="00625313"/>
    <w:rsid w:val="006306E8"/>
    <w:rsid w:val="006322A0"/>
    <w:rsid w:val="00633736"/>
    <w:rsid w:val="006405AC"/>
    <w:rsid w:val="006448B7"/>
    <w:rsid w:val="00646B37"/>
    <w:rsid w:val="00647ACC"/>
    <w:rsid w:val="00650644"/>
    <w:rsid w:val="00652B37"/>
    <w:rsid w:val="0065618A"/>
    <w:rsid w:val="00656F6B"/>
    <w:rsid w:val="00657FF9"/>
    <w:rsid w:val="00665275"/>
    <w:rsid w:val="006709E2"/>
    <w:rsid w:val="00672949"/>
    <w:rsid w:val="00673C65"/>
    <w:rsid w:val="006753B8"/>
    <w:rsid w:val="00675AC2"/>
    <w:rsid w:val="00675F3C"/>
    <w:rsid w:val="00681C03"/>
    <w:rsid w:val="00683139"/>
    <w:rsid w:val="006850E8"/>
    <w:rsid w:val="006855D9"/>
    <w:rsid w:val="00686EA8"/>
    <w:rsid w:val="00692D7C"/>
    <w:rsid w:val="00694490"/>
    <w:rsid w:val="00695690"/>
    <w:rsid w:val="0069596F"/>
    <w:rsid w:val="0069621D"/>
    <w:rsid w:val="006A0915"/>
    <w:rsid w:val="006A3E09"/>
    <w:rsid w:val="006A4A3A"/>
    <w:rsid w:val="006A5951"/>
    <w:rsid w:val="006A649A"/>
    <w:rsid w:val="006A6A9D"/>
    <w:rsid w:val="006A6C1B"/>
    <w:rsid w:val="006A6E51"/>
    <w:rsid w:val="006A7B7F"/>
    <w:rsid w:val="006B1128"/>
    <w:rsid w:val="006B157C"/>
    <w:rsid w:val="006B258E"/>
    <w:rsid w:val="006B4153"/>
    <w:rsid w:val="006B4E3A"/>
    <w:rsid w:val="006B5C77"/>
    <w:rsid w:val="006C1923"/>
    <w:rsid w:val="006C7183"/>
    <w:rsid w:val="006C7197"/>
    <w:rsid w:val="006D0EAC"/>
    <w:rsid w:val="006D2501"/>
    <w:rsid w:val="006D29CF"/>
    <w:rsid w:val="006D50D6"/>
    <w:rsid w:val="006D69F5"/>
    <w:rsid w:val="006D7538"/>
    <w:rsid w:val="006E0E60"/>
    <w:rsid w:val="006E18C3"/>
    <w:rsid w:val="006E71DE"/>
    <w:rsid w:val="006E780F"/>
    <w:rsid w:val="006F14FE"/>
    <w:rsid w:val="006F1608"/>
    <w:rsid w:val="006F1A0F"/>
    <w:rsid w:val="006F1D12"/>
    <w:rsid w:val="006F4144"/>
    <w:rsid w:val="006F43F4"/>
    <w:rsid w:val="006F5007"/>
    <w:rsid w:val="006F6BFE"/>
    <w:rsid w:val="00703B2C"/>
    <w:rsid w:val="00707E48"/>
    <w:rsid w:val="00716770"/>
    <w:rsid w:val="007226F9"/>
    <w:rsid w:val="007241D8"/>
    <w:rsid w:val="00724A35"/>
    <w:rsid w:val="00726A28"/>
    <w:rsid w:val="00736DB4"/>
    <w:rsid w:val="00743A58"/>
    <w:rsid w:val="00743E6E"/>
    <w:rsid w:val="00756020"/>
    <w:rsid w:val="00761320"/>
    <w:rsid w:val="0076242E"/>
    <w:rsid w:val="0076292A"/>
    <w:rsid w:val="0076322D"/>
    <w:rsid w:val="00770E38"/>
    <w:rsid w:val="00771BFC"/>
    <w:rsid w:val="0077226A"/>
    <w:rsid w:val="00776BE2"/>
    <w:rsid w:val="00782228"/>
    <w:rsid w:val="00786E48"/>
    <w:rsid w:val="00790C96"/>
    <w:rsid w:val="00792117"/>
    <w:rsid w:val="0079385A"/>
    <w:rsid w:val="00793AD4"/>
    <w:rsid w:val="00793D01"/>
    <w:rsid w:val="00793D70"/>
    <w:rsid w:val="00796073"/>
    <w:rsid w:val="00796B0A"/>
    <w:rsid w:val="00797B36"/>
    <w:rsid w:val="00797B60"/>
    <w:rsid w:val="007A2822"/>
    <w:rsid w:val="007A342A"/>
    <w:rsid w:val="007A43DD"/>
    <w:rsid w:val="007A4DBA"/>
    <w:rsid w:val="007A5ED6"/>
    <w:rsid w:val="007B000E"/>
    <w:rsid w:val="007B2E37"/>
    <w:rsid w:val="007B34C4"/>
    <w:rsid w:val="007B354F"/>
    <w:rsid w:val="007B37D8"/>
    <w:rsid w:val="007B413F"/>
    <w:rsid w:val="007B56AA"/>
    <w:rsid w:val="007B5F3C"/>
    <w:rsid w:val="007B6227"/>
    <w:rsid w:val="007B6509"/>
    <w:rsid w:val="007C43C3"/>
    <w:rsid w:val="007C4603"/>
    <w:rsid w:val="007C4BC0"/>
    <w:rsid w:val="007C59F9"/>
    <w:rsid w:val="007D09F1"/>
    <w:rsid w:val="007D6C9C"/>
    <w:rsid w:val="007D792B"/>
    <w:rsid w:val="007D7E04"/>
    <w:rsid w:val="007E236D"/>
    <w:rsid w:val="007E789B"/>
    <w:rsid w:val="007F0C9F"/>
    <w:rsid w:val="007F1A56"/>
    <w:rsid w:val="007F3865"/>
    <w:rsid w:val="007F7EFF"/>
    <w:rsid w:val="00801588"/>
    <w:rsid w:val="00801EBE"/>
    <w:rsid w:val="00802218"/>
    <w:rsid w:val="00805643"/>
    <w:rsid w:val="00806EF0"/>
    <w:rsid w:val="008138BC"/>
    <w:rsid w:val="00814BB0"/>
    <w:rsid w:val="00815EBE"/>
    <w:rsid w:val="00820900"/>
    <w:rsid w:val="00824063"/>
    <w:rsid w:val="00825165"/>
    <w:rsid w:val="00825E54"/>
    <w:rsid w:val="00826A61"/>
    <w:rsid w:val="00830F5D"/>
    <w:rsid w:val="0083485F"/>
    <w:rsid w:val="008360E2"/>
    <w:rsid w:val="00837010"/>
    <w:rsid w:val="00841E47"/>
    <w:rsid w:val="0084346E"/>
    <w:rsid w:val="00844F37"/>
    <w:rsid w:val="008452E5"/>
    <w:rsid w:val="00850DCD"/>
    <w:rsid w:val="00851E1D"/>
    <w:rsid w:val="008525F3"/>
    <w:rsid w:val="00853158"/>
    <w:rsid w:val="0085540B"/>
    <w:rsid w:val="008566B0"/>
    <w:rsid w:val="00856D70"/>
    <w:rsid w:val="008616B6"/>
    <w:rsid w:val="0086261A"/>
    <w:rsid w:val="00863066"/>
    <w:rsid w:val="00864605"/>
    <w:rsid w:val="0086719E"/>
    <w:rsid w:val="00870CCB"/>
    <w:rsid w:val="00872CF9"/>
    <w:rsid w:val="0087395F"/>
    <w:rsid w:val="00877AEA"/>
    <w:rsid w:val="00881019"/>
    <w:rsid w:val="00881713"/>
    <w:rsid w:val="00884EB4"/>
    <w:rsid w:val="00885F9D"/>
    <w:rsid w:val="0089006C"/>
    <w:rsid w:val="008908FA"/>
    <w:rsid w:val="008946B2"/>
    <w:rsid w:val="00894989"/>
    <w:rsid w:val="008A63D2"/>
    <w:rsid w:val="008B4934"/>
    <w:rsid w:val="008B5940"/>
    <w:rsid w:val="008B5AE0"/>
    <w:rsid w:val="008B5C8E"/>
    <w:rsid w:val="008B612B"/>
    <w:rsid w:val="008C00A0"/>
    <w:rsid w:val="008C199A"/>
    <w:rsid w:val="008C4EF6"/>
    <w:rsid w:val="008C4F3A"/>
    <w:rsid w:val="008C5F73"/>
    <w:rsid w:val="008D3652"/>
    <w:rsid w:val="008D6839"/>
    <w:rsid w:val="008E1FB4"/>
    <w:rsid w:val="008E4B75"/>
    <w:rsid w:val="008E7AAD"/>
    <w:rsid w:val="008F17FA"/>
    <w:rsid w:val="008F1CA8"/>
    <w:rsid w:val="008F51A9"/>
    <w:rsid w:val="008F6105"/>
    <w:rsid w:val="00900AA1"/>
    <w:rsid w:val="00904A44"/>
    <w:rsid w:val="00911582"/>
    <w:rsid w:val="00913DFF"/>
    <w:rsid w:val="00915AE5"/>
    <w:rsid w:val="0091600F"/>
    <w:rsid w:val="00916E66"/>
    <w:rsid w:val="00920F69"/>
    <w:rsid w:val="009210FB"/>
    <w:rsid w:val="00921A41"/>
    <w:rsid w:val="00924281"/>
    <w:rsid w:val="0092563F"/>
    <w:rsid w:val="0092568A"/>
    <w:rsid w:val="00931928"/>
    <w:rsid w:val="00932D12"/>
    <w:rsid w:val="00940906"/>
    <w:rsid w:val="00943426"/>
    <w:rsid w:val="00944C78"/>
    <w:rsid w:val="00953EA5"/>
    <w:rsid w:val="00954E22"/>
    <w:rsid w:val="009609E3"/>
    <w:rsid w:val="00961B65"/>
    <w:rsid w:val="0096240E"/>
    <w:rsid w:val="009712F9"/>
    <w:rsid w:val="00973669"/>
    <w:rsid w:val="00977EEE"/>
    <w:rsid w:val="00981BD3"/>
    <w:rsid w:val="00982FD8"/>
    <w:rsid w:val="0098459E"/>
    <w:rsid w:val="00984F47"/>
    <w:rsid w:val="009859D5"/>
    <w:rsid w:val="00987053"/>
    <w:rsid w:val="0098725F"/>
    <w:rsid w:val="00990870"/>
    <w:rsid w:val="00990E59"/>
    <w:rsid w:val="0099314C"/>
    <w:rsid w:val="00994DAC"/>
    <w:rsid w:val="00994EE9"/>
    <w:rsid w:val="00995CF2"/>
    <w:rsid w:val="009A0AF5"/>
    <w:rsid w:val="009A1E37"/>
    <w:rsid w:val="009B0F77"/>
    <w:rsid w:val="009B26C4"/>
    <w:rsid w:val="009B2F7A"/>
    <w:rsid w:val="009B46A6"/>
    <w:rsid w:val="009C2B04"/>
    <w:rsid w:val="009C2B14"/>
    <w:rsid w:val="009C2C79"/>
    <w:rsid w:val="009C3465"/>
    <w:rsid w:val="009C418B"/>
    <w:rsid w:val="009C4981"/>
    <w:rsid w:val="009C6FAE"/>
    <w:rsid w:val="009D0E9B"/>
    <w:rsid w:val="009D26EE"/>
    <w:rsid w:val="009D3154"/>
    <w:rsid w:val="009D48D1"/>
    <w:rsid w:val="009D5B78"/>
    <w:rsid w:val="009D79FF"/>
    <w:rsid w:val="009E3350"/>
    <w:rsid w:val="009E509E"/>
    <w:rsid w:val="009E5863"/>
    <w:rsid w:val="009E5D7F"/>
    <w:rsid w:val="009E7DE7"/>
    <w:rsid w:val="009F004C"/>
    <w:rsid w:val="009F4580"/>
    <w:rsid w:val="009F5980"/>
    <w:rsid w:val="00A005BF"/>
    <w:rsid w:val="00A00951"/>
    <w:rsid w:val="00A029A4"/>
    <w:rsid w:val="00A03428"/>
    <w:rsid w:val="00A062C5"/>
    <w:rsid w:val="00A15C03"/>
    <w:rsid w:val="00A172DF"/>
    <w:rsid w:val="00A17B13"/>
    <w:rsid w:val="00A225E7"/>
    <w:rsid w:val="00A23AF0"/>
    <w:rsid w:val="00A2626E"/>
    <w:rsid w:val="00A27CA0"/>
    <w:rsid w:val="00A27EA1"/>
    <w:rsid w:val="00A304AF"/>
    <w:rsid w:val="00A3061E"/>
    <w:rsid w:val="00A31B10"/>
    <w:rsid w:val="00A31E59"/>
    <w:rsid w:val="00A32306"/>
    <w:rsid w:val="00A4245B"/>
    <w:rsid w:val="00A42827"/>
    <w:rsid w:val="00A4577A"/>
    <w:rsid w:val="00A4651E"/>
    <w:rsid w:val="00A50D7E"/>
    <w:rsid w:val="00A52057"/>
    <w:rsid w:val="00A533A7"/>
    <w:rsid w:val="00A54D30"/>
    <w:rsid w:val="00A571EE"/>
    <w:rsid w:val="00A57E05"/>
    <w:rsid w:val="00A612AD"/>
    <w:rsid w:val="00A63516"/>
    <w:rsid w:val="00A65A93"/>
    <w:rsid w:val="00A66FD9"/>
    <w:rsid w:val="00A707D9"/>
    <w:rsid w:val="00A817E9"/>
    <w:rsid w:val="00A83380"/>
    <w:rsid w:val="00A8409E"/>
    <w:rsid w:val="00A84FFE"/>
    <w:rsid w:val="00A856F3"/>
    <w:rsid w:val="00A873EC"/>
    <w:rsid w:val="00A90157"/>
    <w:rsid w:val="00A92243"/>
    <w:rsid w:val="00A9283A"/>
    <w:rsid w:val="00A94F89"/>
    <w:rsid w:val="00A97C2D"/>
    <w:rsid w:val="00AA4F47"/>
    <w:rsid w:val="00AA5873"/>
    <w:rsid w:val="00AA7C90"/>
    <w:rsid w:val="00AB1A3F"/>
    <w:rsid w:val="00AB4855"/>
    <w:rsid w:val="00AB6115"/>
    <w:rsid w:val="00AC1E4B"/>
    <w:rsid w:val="00AC2EE9"/>
    <w:rsid w:val="00AC5234"/>
    <w:rsid w:val="00AC55BB"/>
    <w:rsid w:val="00AC5AA3"/>
    <w:rsid w:val="00AC6149"/>
    <w:rsid w:val="00AC73A9"/>
    <w:rsid w:val="00AD77CE"/>
    <w:rsid w:val="00AE0817"/>
    <w:rsid w:val="00AE14E2"/>
    <w:rsid w:val="00AE5939"/>
    <w:rsid w:val="00AE607B"/>
    <w:rsid w:val="00AF0B3A"/>
    <w:rsid w:val="00AF42AE"/>
    <w:rsid w:val="00AF42D8"/>
    <w:rsid w:val="00AF645E"/>
    <w:rsid w:val="00AF65D3"/>
    <w:rsid w:val="00B0270D"/>
    <w:rsid w:val="00B074D8"/>
    <w:rsid w:val="00B07BE4"/>
    <w:rsid w:val="00B115AF"/>
    <w:rsid w:val="00B12B13"/>
    <w:rsid w:val="00B12D5D"/>
    <w:rsid w:val="00B1732A"/>
    <w:rsid w:val="00B224E1"/>
    <w:rsid w:val="00B22E21"/>
    <w:rsid w:val="00B23EB8"/>
    <w:rsid w:val="00B26BDA"/>
    <w:rsid w:val="00B332EA"/>
    <w:rsid w:val="00B35453"/>
    <w:rsid w:val="00B424F9"/>
    <w:rsid w:val="00B42BCF"/>
    <w:rsid w:val="00B42D46"/>
    <w:rsid w:val="00B46892"/>
    <w:rsid w:val="00B51FA0"/>
    <w:rsid w:val="00B55597"/>
    <w:rsid w:val="00B55A2B"/>
    <w:rsid w:val="00B55EEF"/>
    <w:rsid w:val="00B62E90"/>
    <w:rsid w:val="00B647F3"/>
    <w:rsid w:val="00B70BA0"/>
    <w:rsid w:val="00B741FB"/>
    <w:rsid w:val="00B75B8D"/>
    <w:rsid w:val="00B76CE6"/>
    <w:rsid w:val="00B816EC"/>
    <w:rsid w:val="00B81FDE"/>
    <w:rsid w:val="00B83A1E"/>
    <w:rsid w:val="00B83D83"/>
    <w:rsid w:val="00B85629"/>
    <w:rsid w:val="00B86E7F"/>
    <w:rsid w:val="00B95706"/>
    <w:rsid w:val="00B95842"/>
    <w:rsid w:val="00B96B0D"/>
    <w:rsid w:val="00B96FE7"/>
    <w:rsid w:val="00BA02D1"/>
    <w:rsid w:val="00BA2F76"/>
    <w:rsid w:val="00BA3610"/>
    <w:rsid w:val="00BA3EA8"/>
    <w:rsid w:val="00BA6B43"/>
    <w:rsid w:val="00BB0393"/>
    <w:rsid w:val="00BB422F"/>
    <w:rsid w:val="00BB6384"/>
    <w:rsid w:val="00BC0445"/>
    <w:rsid w:val="00BC1B8D"/>
    <w:rsid w:val="00BC308A"/>
    <w:rsid w:val="00BC6642"/>
    <w:rsid w:val="00BD153B"/>
    <w:rsid w:val="00BD4111"/>
    <w:rsid w:val="00BD492B"/>
    <w:rsid w:val="00BD4FC9"/>
    <w:rsid w:val="00BE1A09"/>
    <w:rsid w:val="00BE5A0D"/>
    <w:rsid w:val="00BE630B"/>
    <w:rsid w:val="00BE66F3"/>
    <w:rsid w:val="00BE6EFE"/>
    <w:rsid w:val="00BE727E"/>
    <w:rsid w:val="00BE769A"/>
    <w:rsid w:val="00BE78F4"/>
    <w:rsid w:val="00BF5999"/>
    <w:rsid w:val="00BF60F0"/>
    <w:rsid w:val="00C00EFA"/>
    <w:rsid w:val="00C015C3"/>
    <w:rsid w:val="00C06C9B"/>
    <w:rsid w:val="00C159EE"/>
    <w:rsid w:val="00C2035D"/>
    <w:rsid w:val="00C21DE3"/>
    <w:rsid w:val="00C22DF7"/>
    <w:rsid w:val="00C25301"/>
    <w:rsid w:val="00C30599"/>
    <w:rsid w:val="00C32C47"/>
    <w:rsid w:val="00C341F8"/>
    <w:rsid w:val="00C3475C"/>
    <w:rsid w:val="00C348FA"/>
    <w:rsid w:val="00C34A2D"/>
    <w:rsid w:val="00C35DD2"/>
    <w:rsid w:val="00C362F2"/>
    <w:rsid w:val="00C37BE5"/>
    <w:rsid w:val="00C37FD7"/>
    <w:rsid w:val="00C407A4"/>
    <w:rsid w:val="00C415B0"/>
    <w:rsid w:val="00C51127"/>
    <w:rsid w:val="00C54705"/>
    <w:rsid w:val="00C553A0"/>
    <w:rsid w:val="00C563C7"/>
    <w:rsid w:val="00C602FF"/>
    <w:rsid w:val="00C61392"/>
    <w:rsid w:val="00C6370D"/>
    <w:rsid w:val="00C65045"/>
    <w:rsid w:val="00C65B6E"/>
    <w:rsid w:val="00C73A2C"/>
    <w:rsid w:val="00C76A54"/>
    <w:rsid w:val="00C83274"/>
    <w:rsid w:val="00C83E7A"/>
    <w:rsid w:val="00C867F8"/>
    <w:rsid w:val="00C92308"/>
    <w:rsid w:val="00C95226"/>
    <w:rsid w:val="00C97893"/>
    <w:rsid w:val="00C97C8B"/>
    <w:rsid w:val="00CA11C2"/>
    <w:rsid w:val="00CA1B78"/>
    <w:rsid w:val="00CA2128"/>
    <w:rsid w:val="00CA34F9"/>
    <w:rsid w:val="00CA38DE"/>
    <w:rsid w:val="00CA6B60"/>
    <w:rsid w:val="00CB32C4"/>
    <w:rsid w:val="00CB5124"/>
    <w:rsid w:val="00CC08AC"/>
    <w:rsid w:val="00CD0560"/>
    <w:rsid w:val="00CD62E4"/>
    <w:rsid w:val="00CD7923"/>
    <w:rsid w:val="00CE035D"/>
    <w:rsid w:val="00CE3A01"/>
    <w:rsid w:val="00CE4D89"/>
    <w:rsid w:val="00CF3BDB"/>
    <w:rsid w:val="00CF4458"/>
    <w:rsid w:val="00CF4833"/>
    <w:rsid w:val="00D00616"/>
    <w:rsid w:val="00D00C6B"/>
    <w:rsid w:val="00D01F6D"/>
    <w:rsid w:val="00D0498A"/>
    <w:rsid w:val="00D125DA"/>
    <w:rsid w:val="00D14894"/>
    <w:rsid w:val="00D14D06"/>
    <w:rsid w:val="00D1646E"/>
    <w:rsid w:val="00D169C3"/>
    <w:rsid w:val="00D2580D"/>
    <w:rsid w:val="00D27E26"/>
    <w:rsid w:val="00D30AD0"/>
    <w:rsid w:val="00D31407"/>
    <w:rsid w:val="00D37F18"/>
    <w:rsid w:val="00D4166E"/>
    <w:rsid w:val="00D437EF"/>
    <w:rsid w:val="00D452A4"/>
    <w:rsid w:val="00D55B08"/>
    <w:rsid w:val="00D579D1"/>
    <w:rsid w:val="00D648D8"/>
    <w:rsid w:val="00D65B43"/>
    <w:rsid w:val="00D65B6D"/>
    <w:rsid w:val="00D73507"/>
    <w:rsid w:val="00D77B7E"/>
    <w:rsid w:val="00D77FAD"/>
    <w:rsid w:val="00D81E12"/>
    <w:rsid w:val="00D82303"/>
    <w:rsid w:val="00D87450"/>
    <w:rsid w:val="00D87B96"/>
    <w:rsid w:val="00D90031"/>
    <w:rsid w:val="00D9032B"/>
    <w:rsid w:val="00D92114"/>
    <w:rsid w:val="00D931F1"/>
    <w:rsid w:val="00D93BEC"/>
    <w:rsid w:val="00DA244D"/>
    <w:rsid w:val="00DA294F"/>
    <w:rsid w:val="00DA35A9"/>
    <w:rsid w:val="00DA4A63"/>
    <w:rsid w:val="00DA6F28"/>
    <w:rsid w:val="00DA7628"/>
    <w:rsid w:val="00DB4891"/>
    <w:rsid w:val="00DB5C8B"/>
    <w:rsid w:val="00DB6F5A"/>
    <w:rsid w:val="00DC115E"/>
    <w:rsid w:val="00DC55F4"/>
    <w:rsid w:val="00DC5918"/>
    <w:rsid w:val="00DC7650"/>
    <w:rsid w:val="00DD0F40"/>
    <w:rsid w:val="00DD15EE"/>
    <w:rsid w:val="00DD3992"/>
    <w:rsid w:val="00DD7630"/>
    <w:rsid w:val="00DD7841"/>
    <w:rsid w:val="00DE2447"/>
    <w:rsid w:val="00DE6C4C"/>
    <w:rsid w:val="00DE7C4C"/>
    <w:rsid w:val="00DF095A"/>
    <w:rsid w:val="00DF1C6F"/>
    <w:rsid w:val="00DF6A74"/>
    <w:rsid w:val="00E002CF"/>
    <w:rsid w:val="00E00BBE"/>
    <w:rsid w:val="00E010C3"/>
    <w:rsid w:val="00E02F4A"/>
    <w:rsid w:val="00E030AB"/>
    <w:rsid w:val="00E042F0"/>
    <w:rsid w:val="00E05B35"/>
    <w:rsid w:val="00E06E3D"/>
    <w:rsid w:val="00E11CF5"/>
    <w:rsid w:val="00E13522"/>
    <w:rsid w:val="00E145F9"/>
    <w:rsid w:val="00E14680"/>
    <w:rsid w:val="00E15FA3"/>
    <w:rsid w:val="00E2319B"/>
    <w:rsid w:val="00E27797"/>
    <w:rsid w:val="00E27A9D"/>
    <w:rsid w:val="00E30429"/>
    <w:rsid w:val="00E33A2E"/>
    <w:rsid w:val="00E35E75"/>
    <w:rsid w:val="00E3652C"/>
    <w:rsid w:val="00E40208"/>
    <w:rsid w:val="00E43180"/>
    <w:rsid w:val="00E432D9"/>
    <w:rsid w:val="00E448E6"/>
    <w:rsid w:val="00E459C0"/>
    <w:rsid w:val="00E4621A"/>
    <w:rsid w:val="00E4626E"/>
    <w:rsid w:val="00E53869"/>
    <w:rsid w:val="00E54C73"/>
    <w:rsid w:val="00E55273"/>
    <w:rsid w:val="00E62502"/>
    <w:rsid w:val="00E64807"/>
    <w:rsid w:val="00E6541B"/>
    <w:rsid w:val="00E667BE"/>
    <w:rsid w:val="00E67259"/>
    <w:rsid w:val="00E67B21"/>
    <w:rsid w:val="00E70637"/>
    <w:rsid w:val="00E70CC9"/>
    <w:rsid w:val="00E72097"/>
    <w:rsid w:val="00E81E7A"/>
    <w:rsid w:val="00E82B39"/>
    <w:rsid w:val="00E848B6"/>
    <w:rsid w:val="00E85C39"/>
    <w:rsid w:val="00E86166"/>
    <w:rsid w:val="00E86251"/>
    <w:rsid w:val="00E86333"/>
    <w:rsid w:val="00E879D5"/>
    <w:rsid w:val="00EA2D82"/>
    <w:rsid w:val="00EA33EC"/>
    <w:rsid w:val="00EB4BFC"/>
    <w:rsid w:val="00EB5710"/>
    <w:rsid w:val="00EB5ECE"/>
    <w:rsid w:val="00EC1E19"/>
    <w:rsid w:val="00EC5F5D"/>
    <w:rsid w:val="00EC6C7F"/>
    <w:rsid w:val="00EC7E25"/>
    <w:rsid w:val="00ED29BB"/>
    <w:rsid w:val="00ED46EF"/>
    <w:rsid w:val="00ED5177"/>
    <w:rsid w:val="00ED740B"/>
    <w:rsid w:val="00EE0E03"/>
    <w:rsid w:val="00EE1BCD"/>
    <w:rsid w:val="00EE2F04"/>
    <w:rsid w:val="00EE32DE"/>
    <w:rsid w:val="00EE3341"/>
    <w:rsid w:val="00EE493F"/>
    <w:rsid w:val="00EE5903"/>
    <w:rsid w:val="00EE5E7A"/>
    <w:rsid w:val="00EE7180"/>
    <w:rsid w:val="00EF1B50"/>
    <w:rsid w:val="00F0199F"/>
    <w:rsid w:val="00F0577B"/>
    <w:rsid w:val="00F0731B"/>
    <w:rsid w:val="00F074CC"/>
    <w:rsid w:val="00F07EB5"/>
    <w:rsid w:val="00F100AA"/>
    <w:rsid w:val="00F10F0C"/>
    <w:rsid w:val="00F12204"/>
    <w:rsid w:val="00F147C4"/>
    <w:rsid w:val="00F1570B"/>
    <w:rsid w:val="00F16533"/>
    <w:rsid w:val="00F16865"/>
    <w:rsid w:val="00F17255"/>
    <w:rsid w:val="00F17926"/>
    <w:rsid w:val="00F20498"/>
    <w:rsid w:val="00F21AAA"/>
    <w:rsid w:val="00F25EC5"/>
    <w:rsid w:val="00F26DC7"/>
    <w:rsid w:val="00F273D0"/>
    <w:rsid w:val="00F35ABF"/>
    <w:rsid w:val="00F35B0E"/>
    <w:rsid w:val="00F40532"/>
    <w:rsid w:val="00F52772"/>
    <w:rsid w:val="00F540BF"/>
    <w:rsid w:val="00F54134"/>
    <w:rsid w:val="00F57637"/>
    <w:rsid w:val="00F57943"/>
    <w:rsid w:val="00F60C7C"/>
    <w:rsid w:val="00F62BBF"/>
    <w:rsid w:val="00F63A0F"/>
    <w:rsid w:val="00F63B2D"/>
    <w:rsid w:val="00F642D6"/>
    <w:rsid w:val="00F647C7"/>
    <w:rsid w:val="00F735B5"/>
    <w:rsid w:val="00F75E53"/>
    <w:rsid w:val="00F77A36"/>
    <w:rsid w:val="00F85FA7"/>
    <w:rsid w:val="00F8622D"/>
    <w:rsid w:val="00F8723F"/>
    <w:rsid w:val="00F90BEB"/>
    <w:rsid w:val="00F92387"/>
    <w:rsid w:val="00F96286"/>
    <w:rsid w:val="00FA0791"/>
    <w:rsid w:val="00FA56AF"/>
    <w:rsid w:val="00FB338C"/>
    <w:rsid w:val="00FB7809"/>
    <w:rsid w:val="00FB7DC0"/>
    <w:rsid w:val="00FC0EF5"/>
    <w:rsid w:val="00FC1B1E"/>
    <w:rsid w:val="00FC1BB6"/>
    <w:rsid w:val="00FC38DD"/>
    <w:rsid w:val="00FC4C92"/>
    <w:rsid w:val="00FC52CC"/>
    <w:rsid w:val="00FD12D3"/>
    <w:rsid w:val="00FD172F"/>
    <w:rsid w:val="00FD355E"/>
    <w:rsid w:val="00FD40A7"/>
    <w:rsid w:val="00FD485B"/>
    <w:rsid w:val="00FD4A3D"/>
    <w:rsid w:val="00FD764C"/>
    <w:rsid w:val="00FD7B3D"/>
    <w:rsid w:val="00FE3D80"/>
    <w:rsid w:val="00FE7426"/>
    <w:rsid w:val="00FF45A8"/>
    <w:rsid w:val="00FF48E3"/>
    <w:rsid w:val="00FF58EE"/>
    <w:rsid w:val="00FF58F7"/>
    <w:rsid w:val="00FF7A0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B22D2-44A6-4BA2-9B12-755DEBFC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13"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59"/>
    <w:rsid w:val="00FF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31">
    <w:name w:val="Заголовок 31"/>
    <w:basedOn w:val="a"/>
    <w:uiPriority w:val="1"/>
    <w:qFormat/>
    <w:rsid w:val="00863066"/>
    <w:pPr>
      <w:widowControl w:val="0"/>
      <w:autoSpaceDE w:val="0"/>
      <w:autoSpaceDN w:val="0"/>
      <w:spacing w:before="67"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af0">
    <w:name w:val="Нормальный (таблица)"/>
    <w:basedOn w:val="a"/>
    <w:next w:val="a"/>
    <w:uiPriority w:val="99"/>
    <w:rsid w:val="00567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2">
    <w:name w:val="Заголовок 32"/>
    <w:basedOn w:val="a"/>
    <w:uiPriority w:val="1"/>
    <w:qFormat/>
    <w:rsid w:val="001C0EF6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c0">
    <w:name w:val="c0"/>
    <w:basedOn w:val="a"/>
    <w:rsid w:val="00D6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5B43"/>
  </w:style>
  <w:style w:type="character" w:customStyle="1" w:styleId="c2">
    <w:name w:val="c2"/>
    <w:basedOn w:val="a0"/>
    <w:rsid w:val="00D65B43"/>
  </w:style>
  <w:style w:type="character" w:customStyle="1" w:styleId="c5">
    <w:name w:val="c5"/>
    <w:basedOn w:val="a0"/>
    <w:rsid w:val="003868CD"/>
  </w:style>
  <w:style w:type="character" w:customStyle="1" w:styleId="c16">
    <w:name w:val="c16"/>
    <w:basedOn w:val="a0"/>
    <w:rsid w:val="003868CD"/>
  </w:style>
  <w:style w:type="paragraph" w:customStyle="1" w:styleId="c19">
    <w:name w:val="c19"/>
    <w:basedOn w:val="a"/>
    <w:rsid w:val="0038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E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41225A"/>
  </w:style>
  <w:style w:type="paragraph" w:customStyle="1" w:styleId="c85">
    <w:name w:val="c85"/>
    <w:basedOn w:val="a"/>
    <w:rsid w:val="00F7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B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1842"/>
  </w:style>
  <w:style w:type="character" w:customStyle="1" w:styleId="60">
    <w:name w:val="Заголовок 6 Знак"/>
    <w:basedOn w:val="a0"/>
    <w:link w:val="6"/>
    <w:uiPriority w:val="9"/>
    <w:semiHidden/>
    <w:rsid w:val="00F60C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1">
    <w:name w:val="c1"/>
    <w:basedOn w:val="a"/>
    <w:rsid w:val="00F6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B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1E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C1E19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EC1E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EC1E19"/>
    <w:rPr>
      <w:rFonts w:eastAsiaTheme="minorEastAsia"/>
      <w:lang w:eastAsia="ru-RU"/>
    </w:rPr>
  </w:style>
  <w:style w:type="paragraph" w:customStyle="1" w:styleId="210">
    <w:name w:val="Заголовок 21"/>
    <w:basedOn w:val="a"/>
    <w:uiPriority w:val="1"/>
    <w:qFormat/>
    <w:rsid w:val="00EC1E19"/>
    <w:pPr>
      <w:widowControl w:val="0"/>
      <w:autoSpaceDE w:val="0"/>
      <w:autoSpaceDN w:val="0"/>
      <w:spacing w:before="149" w:after="0" w:line="240" w:lineRule="auto"/>
      <w:ind w:left="440"/>
      <w:outlineLvl w:val="2"/>
    </w:pPr>
    <w:rPr>
      <w:rFonts w:ascii="Tahoma" w:eastAsia="Tahoma" w:hAnsi="Tahoma" w:cs="Tahoma"/>
      <w:b/>
      <w:bCs/>
    </w:rPr>
  </w:style>
  <w:style w:type="paragraph" w:customStyle="1" w:styleId="41">
    <w:name w:val="Заголовок 41"/>
    <w:basedOn w:val="a"/>
    <w:uiPriority w:val="1"/>
    <w:qFormat/>
    <w:rsid w:val="00EC1E19"/>
    <w:pPr>
      <w:widowControl w:val="0"/>
      <w:autoSpaceDE w:val="0"/>
      <w:autoSpaceDN w:val="0"/>
      <w:spacing w:before="70" w:after="0" w:line="240" w:lineRule="auto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C1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7B2E37"/>
  </w:style>
  <w:style w:type="character" w:customStyle="1" w:styleId="art-postheader">
    <w:name w:val="art-postheader"/>
    <w:basedOn w:val="a0"/>
    <w:rsid w:val="007A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73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31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2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5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3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0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26089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026089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3AF6-5B25-4B7B-8CF0-00755DE6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111</cp:lastModifiedBy>
  <cp:revision>939</cp:revision>
  <dcterms:created xsi:type="dcterms:W3CDTF">2023-05-30T17:34:00Z</dcterms:created>
  <dcterms:modified xsi:type="dcterms:W3CDTF">2023-09-22T05:47:00Z</dcterms:modified>
</cp:coreProperties>
</file>